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F1B" w:rsidRPr="00CF46D7" w:rsidRDefault="00450F1B" w:rsidP="00450F1B">
      <w:pPr>
        <w:pStyle w:val="Heading1"/>
        <w:spacing w:before="0" w:after="0" w:line="240" w:lineRule="auto"/>
        <w:jc w:val="center"/>
        <w:rPr>
          <w:rFonts w:ascii="Times New Roman" w:hAnsi="Times New Roman"/>
          <w:sz w:val="24"/>
          <w:szCs w:val="24"/>
        </w:rPr>
      </w:pPr>
      <w:bookmarkStart w:id="0" w:name="_Toc350375059"/>
      <w:r w:rsidRPr="00CF46D7">
        <w:rPr>
          <w:rFonts w:ascii="Times New Roman" w:hAnsi="Times New Roman"/>
          <w:sz w:val="24"/>
          <w:szCs w:val="24"/>
        </w:rPr>
        <w:t>KOMPETENSI INTI DAN KOMPETENSI DASAR</w:t>
      </w:r>
    </w:p>
    <w:p w:rsidR="00450F1B" w:rsidRPr="00CF46D7" w:rsidRDefault="00450F1B" w:rsidP="00450F1B">
      <w:pPr>
        <w:pStyle w:val="Heading1"/>
        <w:spacing w:before="0" w:after="0" w:line="240" w:lineRule="auto"/>
        <w:jc w:val="center"/>
        <w:rPr>
          <w:rFonts w:ascii="Times New Roman" w:hAnsi="Times New Roman"/>
          <w:sz w:val="24"/>
          <w:szCs w:val="24"/>
        </w:rPr>
      </w:pPr>
      <w:bookmarkStart w:id="1" w:name="_Toc347503175"/>
      <w:r w:rsidRPr="00CF46D7">
        <w:rPr>
          <w:rFonts w:ascii="Times New Roman" w:hAnsi="Times New Roman"/>
          <w:sz w:val="24"/>
          <w:szCs w:val="24"/>
        </w:rPr>
        <w:t>PENDIDIKAN PANCASILA DAN KEWARGANEGARAAN (PPKn)</w:t>
      </w:r>
      <w:bookmarkEnd w:id="1"/>
    </w:p>
    <w:bookmarkEnd w:id="0"/>
    <w:p w:rsidR="00460E50" w:rsidRPr="003D4F9E" w:rsidRDefault="00450F1B" w:rsidP="00460E50">
      <w:pPr>
        <w:jc w:val="center"/>
        <w:rPr>
          <w:rFonts w:ascii="Times New Roman" w:hAnsi="Times New Roman" w:cs="Times New Roman"/>
          <w:b/>
          <w:sz w:val="24"/>
          <w:szCs w:val="24"/>
          <w:lang w:val="es-ES"/>
        </w:rPr>
      </w:pPr>
      <w:r w:rsidRPr="003D4F9E">
        <w:rPr>
          <w:rFonts w:ascii="Times New Roman" w:hAnsi="Times New Roman" w:cs="Times New Roman"/>
          <w:b/>
          <w:sz w:val="24"/>
          <w:szCs w:val="24"/>
          <w:lang w:val="es-ES"/>
        </w:rPr>
        <w:t>SEKOLAH MENENGAH ATAS</w:t>
      </w:r>
      <w:r>
        <w:rPr>
          <w:rFonts w:ascii="Times New Roman" w:hAnsi="Times New Roman" w:cs="Times New Roman"/>
          <w:b/>
          <w:sz w:val="24"/>
          <w:szCs w:val="24"/>
        </w:rPr>
        <w:t xml:space="preserve"> </w:t>
      </w:r>
      <w:r w:rsidRPr="003D4F9E">
        <w:rPr>
          <w:rFonts w:ascii="Times New Roman" w:hAnsi="Times New Roman" w:cs="Times New Roman"/>
          <w:b/>
          <w:sz w:val="24"/>
          <w:szCs w:val="24"/>
          <w:lang w:val="es-ES"/>
        </w:rPr>
        <w:t>/</w:t>
      </w:r>
      <w:r>
        <w:rPr>
          <w:rFonts w:ascii="Times New Roman" w:hAnsi="Times New Roman" w:cs="Times New Roman"/>
          <w:b/>
          <w:sz w:val="24"/>
          <w:szCs w:val="24"/>
        </w:rPr>
        <w:t xml:space="preserve"> </w:t>
      </w:r>
      <w:r w:rsidRPr="003D4F9E">
        <w:rPr>
          <w:rFonts w:ascii="Times New Roman" w:hAnsi="Times New Roman" w:cs="Times New Roman"/>
          <w:b/>
          <w:sz w:val="24"/>
          <w:szCs w:val="24"/>
          <w:lang w:val="es-ES"/>
        </w:rPr>
        <w:t>MADRASAH ALIYAH</w:t>
      </w:r>
    </w:p>
    <w:p w:rsidR="00460E50" w:rsidRDefault="00460E50" w:rsidP="00460E50">
      <w:pPr>
        <w:contextualSpacing/>
        <w:rPr>
          <w:rFonts w:ascii="Times New Roman" w:hAnsi="Times New Roman" w:cs="Times New Roman"/>
          <w:b/>
          <w:noProof w:val="0"/>
          <w:sz w:val="24"/>
          <w:szCs w:val="24"/>
        </w:rPr>
      </w:pPr>
    </w:p>
    <w:p w:rsidR="00450F1B" w:rsidRPr="00AB7F2D" w:rsidRDefault="00450F1B" w:rsidP="007E4645">
      <w:pPr>
        <w:rPr>
          <w:rFonts w:ascii="Times New Roman" w:hAnsi="Times New Roman"/>
          <w:b/>
          <w:sz w:val="24"/>
          <w:szCs w:val="24"/>
        </w:rPr>
      </w:pPr>
      <w:r w:rsidRPr="00AB7F2D">
        <w:rPr>
          <w:rFonts w:ascii="Times New Roman" w:hAnsi="Times New Roman"/>
          <w:b/>
          <w:sz w:val="24"/>
          <w:szCs w:val="24"/>
        </w:rPr>
        <w:t>KELAS</w:t>
      </w:r>
      <w:r>
        <w:rPr>
          <w:rFonts w:ascii="Times New Roman" w:hAnsi="Times New Roman"/>
          <w:b/>
          <w:sz w:val="24"/>
          <w:szCs w:val="24"/>
        </w:rPr>
        <w:t>: X</w:t>
      </w:r>
      <w:r w:rsidRPr="00AB7F2D">
        <w:rPr>
          <w:rFonts w:ascii="Times New Roman" w:hAnsi="Times New Roman"/>
          <w:b/>
          <w:sz w:val="24"/>
          <w:szCs w:val="24"/>
        </w:rPr>
        <w:t xml:space="preserve"> </w:t>
      </w:r>
    </w:p>
    <w:tbl>
      <w:tblPr>
        <w:tblW w:w="490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88"/>
        <w:gridCol w:w="5126"/>
      </w:tblGrid>
      <w:tr w:rsidR="00460E50" w:rsidRPr="003D4F9E" w:rsidTr="00450F1B">
        <w:trPr>
          <w:trHeight w:val="57"/>
          <w:tblHeader/>
        </w:trPr>
        <w:tc>
          <w:tcPr>
            <w:tcW w:w="2188" w:type="pct"/>
            <w:shd w:val="clear" w:color="auto" w:fill="BFBFBF"/>
          </w:tcPr>
          <w:p w:rsidR="00460E50" w:rsidRPr="003D4F9E" w:rsidRDefault="00460E50" w:rsidP="00DB2182">
            <w:pPr>
              <w:spacing w:before="120" w:after="120" w:line="240" w:lineRule="auto"/>
              <w:ind w:left="284" w:hanging="227"/>
              <w:jc w:val="center"/>
              <w:rPr>
                <w:rFonts w:ascii="Times New Roman" w:hAnsi="Times New Roman" w:cs="Times New Roman"/>
                <w:b/>
                <w:noProof w:val="0"/>
                <w:sz w:val="24"/>
                <w:szCs w:val="24"/>
              </w:rPr>
            </w:pPr>
            <w:r w:rsidRPr="003D4F9E">
              <w:rPr>
                <w:rFonts w:ascii="Times New Roman" w:hAnsi="Times New Roman" w:cs="Times New Roman"/>
                <w:b/>
                <w:noProof w:val="0"/>
                <w:sz w:val="24"/>
                <w:szCs w:val="24"/>
                <w:lang w:val="en-US"/>
              </w:rPr>
              <w:t>KOMPETENSI INTI</w:t>
            </w:r>
          </w:p>
        </w:tc>
        <w:tc>
          <w:tcPr>
            <w:tcW w:w="2812" w:type="pct"/>
            <w:shd w:val="clear" w:color="auto" w:fill="BFBFBF"/>
          </w:tcPr>
          <w:p w:rsidR="00460E50" w:rsidRPr="003D4F9E" w:rsidRDefault="00460E50" w:rsidP="00DB2182">
            <w:pPr>
              <w:spacing w:before="120" w:after="120" w:line="240" w:lineRule="auto"/>
              <w:ind w:left="284" w:hanging="227"/>
              <w:jc w:val="center"/>
              <w:rPr>
                <w:rFonts w:ascii="Times New Roman" w:hAnsi="Times New Roman" w:cs="Times New Roman"/>
                <w:b/>
                <w:noProof w:val="0"/>
                <w:sz w:val="24"/>
                <w:szCs w:val="24"/>
              </w:rPr>
            </w:pPr>
            <w:r w:rsidRPr="003D4F9E">
              <w:rPr>
                <w:rFonts w:ascii="Times New Roman" w:hAnsi="Times New Roman" w:cs="Times New Roman"/>
                <w:b/>
                <w:noProof w:val="0"/>
                <w:sz w:val="24"/>
                <w:szCs w:val="24"/>
                <w:lang w:val="en-US"/>
              </w:rPr>
              <w:t>KOMPETENSI DASAR</w:t>
            </w:r>
          </w:p>
        </w:tc>
      </w:tr>
      <w:tr w:rsidR="00460E50" w:rsidRPr="003D4F9E" w:rsidTr="00450F1B">
        <w:tc>
          <w:tcPr>
            <w:tcW w:w="2188" w:type="pct"/>
          </w:tcPr>
          <w:p w:rsidR="00460E50" w:rsidRPr="003D4F9E" w:rsidRDefault="00460E50" w:rsidP="00460E50">
            <w:pPr>
              <w:pStyle w:val="NormalWeb"/>
              <w:numPr>
                <w:ilvl w:val="0"/>
                <w:numId w:val="2"/>
              </w:numPr>
              <w:spacing w:before="0" w:beforeAutospacing="0" w:after="0" w:afterAutospacing="0"/>
              <w:ind w:left="288" w:hanging="288"/>
              <w:rPr>
                <w:rFonts w:eastAsia="ヒラギノ角ゴ Pro W3"/>
                <w:bCs/>
                <w:kern w:val="24"/>
              </w:rPr>
            </w:pPr>
            <w:r w:rsidRPr="003D4F9E">
              <w:rPr>
                <w:rFonts w:ascii="Times New Roman" w:eastAsia="ヒラギノ角ゴ Pro W3" w:hAnsi="Times New Roman"/>
                <w:bCs/>
                <w:kern w:val="24"/>
              </w:rPr>
              <w:t>Menghayati dan mengamalkan ajaran agama yang dianutnya</w:t>
            </w:r>
            <w:r w:rsidR="00AE34B3">
              <w:rPr>
                <w:rFonts w:eastAsia="ヒラギノ角ゴ Pro W3"/>
                <w:bCs/>
                <w:kern w:val="24"/>
              </w:rPr>
              <w:t>.</w:t>
            </w:r>
          </w:p>
        </w:tc>
        <w:tc>
          <w:tcPr>
            <w:tcW w:w="2812" w:type="pct"/>
          </w:tcPr>
          <w:p w:rsidR="00460E50" w:rsidRPr="003D4F9E" w:rsidRDefault="00460E50" w:rsidP="00450F1B">
            <w:pPr>
              <w:pStyle w:val="ListParagraph"/>
              <w:numPr>
                <w:ilvl w:val="1"/>
                <w:numId w:val="1"/>
              </w:numPr>
              <w:spacing w:after="0" w:line="240" w:lineRule="auto"/>
              <w:ind w:left="459" w:hanging="459"/>
              <w:rPr>
                <w:rFonts w:ascii="Times New Roman" w:hAnsi="Times New Roman"/>
                <w:sz w:val="24"/>
                <w:szCs w:val="24"/>
                <w:lang w:eastAsia="en-US"/>
              </w:rPr>
            </w:pPr>
            <w:r w:rsidRPr="003D4F9E">
              <w:rPr>
                <w:rFonts w:ascii="Times New Roman" w:hAnsi="Times New Roman"/>
                <w:sz w:val="24"/>
                <w:szCs w:val="24"/>
                <w:lang w:eastAsia="en-US"/>
              </w:rPr>
              <w:t>Menghayati nilai-nilai ajaran agama dan kepercayaan dalam kehidupan bermasyarakat</w:t>
            </w:r>
            <w:r w:rsidR="00AE34B3">
              <w:rPr>
                <w:rFonts w:ascii="Times New Roman" w:hAnsi="Times New Roman"/>
                <w:sz w:val="24"/>
                <w:szCs w:val="24"/>
                <w:lang w:eastAsia="en-US"/>
              </w:rPr>
              <w:t>.</w:t>
            </w:r>
          </w:p>
          <w:p w:rsidR="00460E50" w:rsidRPr="003D4F9E" w:rsidRDefault="00460E50" w:rsidP="003B0C11">
            <w:pPr>
              <w:pStyle w:val="ListParagraph"/>
              <w:numPr>
                <w:ilvl w:val="1"/>
                <w:numId w:val="1"/>
              </w:numPr>
              <w:spacing w:after="0" w:line="240" w:lineRule="auto"/>
              <w:ind w:left="459" w:hanging="459"/>
              <w:rPr>
                <w:rFonts w:ascii="Times New Roman" w:hAnsi="Times New Roman"/>
                <w:sz w:val="24"/>
                <w:szCs w:val="24"/>
                <w:lang w:val="es-ES" w:eastAsia="en-US"/>
              </w:rPr>
            </w:pPr>
            <w:r w:rsidRPr="003D4F9E">
              <w:rPr>
                <w:rFonts w:ascii="Times New Roman" w:hAnsi="Times New Roman"/>
                <w:sz w:val="24"/>
                <w:szCs w:val="24"/>
                <w:lang w:val="es-ES" w:eastAsia="en-US"/>
              </w:rPr>
              <w:t>Menghayati isi dan makna pasal 28</w:t>
            </w:r>
            <w:r w:rsidR="003B0C11">
              <w:rPr>
                <w:rFonts w:ascii="Times New Roman" w:hAnsi="Times New Roman"/>
                <w:sz w:val="24"/>
                <w:szCs w:val="24"/>
                <w:lang w:eastAsia="en-US"/>
              </w:rPr>
              <w:t>E</w:t>
            </w:r>
            <w:r w:rsidRPr="003D4F9E">
              <w:rPr>
                <w:rFonts w:ascii="Times New Roman" w:hAnsi="Times New Roman"/>
                <w:sz w:val="24"/>
                <w:szCs w:val="24"/>
                <w:lang w:val="es-ES" w:eastAsia="en-US"/>
              </w:rPr>
              <w:t xml:space="preserve"> dan 29 ayat (2) U</w:t>
            </w:r>
            <w:r w:rsidR="00450F1B">
              <w:rPr>
                <w:rFonts w:ascii="Times New Roman" w:hAnsi="Times New Roman"/>
                <w:sz w:val="24"/>
                <w:szCs w:val="24"/>
                <w:lang w:eastAsia="en-US"/>
              </w:rPr>
              <w:t>ndang-</w:t>
            </w:r>
            <w:r w:rsidRPr="003D4F9E">
              <w:rPr>
                <w:rFonts w:ascii="Times New Roman" w:hAnsi="Times New Roman"/>
                <w:sz w:val="24"/>
                <w:szCs w:val="24"/>
                <w:lang w:val="es-ES" w:eastAsia="en-US"/>
              </w:rPr>
              <w:t>U</w:t>
            </w:r>
            <w:r w:rsidR="00450F1B">
              <w:rPr>
                <w:rFonts w:ascii="Times New Roman" w:hAnsi="Times New Roman"/>
                <w:sz w:val="24"/>
                <w:szCs w:val="24"/>
                <w:lang w:eastAsia="en-US"/>
              </w:rPr>
              <w:t xml:space="preserve">ndang </w:t>
            </w:r>
            <w:r w:rsidRPr="003D4F9E">
              <w:rPr>
                <w:rFonts w:ascii="Times New Roman" w:hAnsi="Times New Roman"/>
                <w:sz w:val="24"/>
                <w:szCs w:val="24"/>
                <w:lang w:val="es-ES" w:eastAsia="en-US"/>
              </w:rPr>
              <w:t>D</w:t>
            </w:r>
            <w:r w:rsidR="00450F1B">
              <w:rPr>
                <w:rFonts w:ascii="Times New Roman" w:hAnsi="Times New Roman"/>
                <w:sz w:val="24"/>
                <w:szCs w:val="24"/>
                <w:lang w:eastAsia="en-US"/>
              </w:rPr>
              <w:t>asar</w:t>
            </w:r>
            <w:r w:rsidRPr="003D4F9E">
              <w:rPr>
                <w:rFonts w:ascii="Times New Roman" w:hAnsi="Times New Roman"/>
                <w:sz w:val="24"/>
                <w:szCs w:val="24"/>
                <w:lang w:val="es-ES" w:eastAsia="en-US"/>
              </w:rPr>
              <w:t xml:space="preserve"> N</w:t>
            </w:r>
            <w:r w:rsidR="00450F1B">
              <w:rPr>
                <w:rFonts w:ascii="Times New Roman" w:hAnsi="Times New Roman"/>
                <w:sz w:val="24"/>
                <w:szCs w:val="24"/>
                <w:lang w:eastAsia="en-US"/>
              </w:rPr>
              <w:t xml:space="preserve">egara </w:t>
            </w:r>
            <w:r w:rsidRPr="003D4F9E">
              <w:rPr>
                <w:rFonts w:ascii="Times New Roman" w:hAnsi="Times New Roman"/>
                <w:sz w:val="24"/>
                <w:szCs w:val="24"/>
                <w:lang w:val="es-ES" w:eastAsia="en-US"/>
              </w:rPr>
              <w:t>R</w:t>
            </w:r>
            <w:r w:rsidR="00450F1B">
              <w:rPr>
                <w:rFonts w:ascii="Times New Roman" w:hAnsi="Times New Roman"/>
                <w:sz w:val="24"/>
                <w:szCs w:val="24"/>
                <w:lang w:eastAsia="en-US"/>
              </w:rPr>
              <w:t xml:space="preserve">epublik </w:t>
            </w:r>
            <w:r w:rsidRPr="003D4F9E">
              <w:rPr>
                <w:rFonts w:ascii="Times New Roman" w:hAnsi="Times New Roman"/>
                <w:sz w:val="24"/>
                <w:szCs w:val="24"/>
                <w:lang w:val="es-ES" w:eastAsia="en-US"/>
              </w:rPr>
              <w:t>I</w:t>
            </w:r>
            <w:r w:rsidR="00450F1B">
              <w:rPr>
                <w:rFonts w:ascii="Times New Roman" w:hAnsi="Times New Roman"/>
                <w:sz w:val="24"/>
                <w:szCs w:val="24"/>
                <w:lang w:eastAsia="en-US"/>
              </w:rPr>
              <w:t>ndonesia</w:t>
            </w:r>
            <w:r w:rsidRPr="003D4F9E">
              <w:rPr>
                <w:rFonts w:ascii="Times New Roman" w:hAnsi="Times New Roman"/>
                <w:sz w:val="24"/>
                <w:szCs w:val="24"/>
                <w:lang w:val="es-ES" w:eastAsia="en-US"/>
              </w:rPr>
              <w:t xml:space="preserve"> Tahun 1945</w:t>
            </w:r>
            <w:r w:rsidR="00AE34B3">
              <w:rPr>
                <w:rFonts w:ascii="Times New Roman" w:hAnsi="Times New Roman"/>
                <w:sz w:val="24"/>
                <w:szCs w:val="24"/>
                <w:lang w:eastAsia="en-US"/>
              </w:rPr>
              <w:t>.</w:t>
            </w:r>
            <w:r w:rsidR="00524714">
              <w:rPr>
                <w:rFonts w:ascii="Times New Roman" w:hAnsi="Times New Roman"/>
                <w:sz w:val="24"/>
                <w:szCs w:val="24"/>
                <w:lang w:eastAsia="en-US"/>
              </w:rPr>
              <w:t xml:space="preserve"> </w:t>
            </w:r>
          </w:p>
        </w:tc>
      </w:tr>
      <w:tr w:rsidR="00460E50" w:rsidRPr="003D4F9E" w:rsidTr="00450F1B">
        <w:tc>
          <w:tcPr>
            <w:tcW w:w="2188" w:type="pct"/>
          </w:tcPr>
          <w:p w:rsidR="00460E50" w:rsidRPr="003D4F9E" w:rsidRDefault="00460E50" w:rsidP="00460E50">
            <w:pPr>
              <w:pStyle w:val="NormalWeb"/>
              <w:numPr>
                <w:ilvl w:val="0"/>
                <w:numId w:val="2"/>
              </w:numPr>
              <w:spacing w:before="0" w:beforeAutospacing="0" w:after="0" w:afterAutospacing="0"/>
              <w:ind w:left="288" w:hanging="288"/>
              <w:rPr>
                <w:rFonts w:ascii="Times New Roman" w:eastAsia="ヒラギノ角ゴ Pro W3" w:hAnsi="Times New Roman"/>
                <w:bCs/>
                <w:kern w:val="24"/>
              </w:rPr>
            </w:pPr>
            <w:r w:rsidRPr="003D4F9E">
              <w:rPr>
                <w:rFonts w:ascii="Times New Roman" w:eastAsia="ヒラギノ角ゴ Pro W3" w:hAnsi="Times New Roman"/>
                <w:bCs/>
                <w:kern w:val="24"/>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tc>
        <w:tc>
          <w:tcPr>
            <w:tcW w:w="2812" w:type="pct"/>
          </w:tcPr>
          <w:p w:rsidR="00460E50" w:rsidRPr="003D4F9E" w:rsidRDefault="00460E50" w:rsidP="00450F1B">
            <w:pPr>
              <w:pStyle w:val="ListParagraph"/>
              <w:numPr>
                <w:ilvl w:val="1"/>
                <w:numId w:val="4"/>
              </w:numPr>
              <w:spacing w:after="0" w:line="240" w:lineRule="auto"/>
              <w:ind w:left="459" w:right="-14" w:hanging="459"/>
              <w:rPr>
                <w:rFonts w:ascii="Times New Roman" w:hAnsi="Times New Roman"/>
                <w:sz w:val="24"/>
                <w:szCs w:val="24"/>
                <w:lang w:eastAsia="en-US"/>
              </w:rPr>
            </w:pPr>
            <w:r w:rsidRPr="003D4F9E">
              <w:rPr>
                <w:rFonts w:ascii="Times New Roman" w:hAnsi="Times New Roman"/>
                <w:sz w:val="24"/>
                <w:szCs w:val="24"/>
                <w:lang w:eastAsia="en-US"/>
              </w:rPr>
              <w:t>Men</w:t>
            </w:r>
            <w:r w:rsidR="007A36FB">
              <w:rPr>
                <w:rFonts w:ascii="Times New Roman" w:hAnsi="Times New Roman"/>
                <w:sz w:val="24"/>
                <w:szCs w:val="24"/>
                <w:lang w:eastAsia="en-US"/>
              </w:rPr>
              <w:t>ghayati</w:t>
            </w:r>
            <w:r w:rsidRPr="003D4F9E">
              <w:rPr>
                <w:rFonts w:ascii="Times New Roman" w:hAnsi="Times New Roman"/>
                <w:sz w:val="24"/>
                <w:szCs w:val="24"/>
                <w:lang w:eastAsia="en-US"/>
              </w:rPr>
              <w:t xml:space="preserve"> nilai-nilai Pancasila dalam kehidupan bermasyarakat</w:t>
            </w:r>
            <w:r w:rsidR="002C4A60">
              <w:rPr>
                <w:rFonts w:ascii="Times New Roman" w:hAnsi="Times New Roman"/>
                <w:sz w:val="24"/>
                <w:szCs w:val="24"/>
                <w:lang w:eastAsia="en-US"/>
              </w:rPr>
              <w:t>,</w:t>
            </w:r>
            <w:r w:rsidRPr="003D4F9E">
              <w:rPr>
                <w:rFonts w:ascii="Times New Roman" w:hAnsi="Times New Roman"/>
                <w:sz w:val="24"/>
                <w:szCs w:val="24"/>
                <w:lang w:eastAsia="en-US"/>
              </w:rPr>
              <w:t xml:space="preserve"> </w:t>
            </w:r>
            <w:r w:rsidR="002C4A60" w:rsidRPr="003D4F9E">
              <w:rPr>
                <w:rFonts w:ascii="Times New Roman" w:hAnsi="Times New Roman"/>
                <w:sz w:val="24"/>
                <w:szCs w:val="24"/>
                <w:lang w:eastAsia="en-US"/>
              </w:rPr>
              <w:t xml:space="preserve">berbangsa </w:t>
            </w:r>
            <w:r w:rsidRPr="003D4F9E">
              <w:rPr>
                <w:rFonts w:ascii="Times New Roman" w:hAnsi="Times New Roman"/>
                <w:sz w:val="24"/>
                <w:szCs w:val="24"/>
                <w:lang w:eastAsia="en-US"/>
              </w:rPr>
              <w:t>dan</w:t>
            </w:r>
            <w:r w:rsidR="002C4A60">
              <w:rPr>
                <w:rFonts w:ascii="Times New Roman" w:hAnsi="Times New Roman"/>
                <w:sz w:val="24"/>
                <w:szCs w:val="24"/>
                <w:lang w:eastAsia="en-US"/>
              </w:rPr>
              <w:t xml:space="preserve"> bernegara</w:t>
            </w:r>
          </w:p>
          <w:p w:rsidR="00E52142" w:rsidRPr="003D4F9E" w:rsidRDefault="00E52142" w:rsidP="00E52142">
            <w:pPr>
              <w:pStyle w:val="ListParagraph"/>
              <w:numPr>
                <w:ilvl w:val="1"/>
                <w:numId w:val="4"/>
              </w:numPr>
              <w:spacing w:after="0" w:line="240" w:lineRule="auto"/>
              <w:ind w:left="459" w:right="-14" w:hanging="459"/>
              <w:rPr>
                <w:rFonts w:ascii="Times New Roman" w:hAnsi="Times New Roman"/>
                <w:sz w:val="24"/>
                <w:szCs w:val="24"/>
                <w:lang w:eastAsia="en-US"/>
              </w:rPr>
            </w:pPr>
            <w:r w:rsidRPr="003D4F9E">
              <w:rPr>
                <w:rFonts w:ascii="Times New Roman" w:hAnsi="Times New Roman"/>
                <w:sz w:val="24"/>
                <w:szCs w:val="24"/>
                <w:lang w:eastAsia="en-US"/>
              </w:rPr>
              <w:t>Meng</w:t>
            </w:r>
            <w:r w:rsidR="00FF0502">
              <w:rPr>
                <w:rFonts w:ascii="Times New Roman" w:hAnsi="Times New Roman"/>
                <w:sz w:val="24"/>
                <w:szCs w:val="24"/>
                <w:lang w:eastAsia="en-US"/>
              </w:rPr>
              <w:t xml:space="preserve">amalkan </w:t>
            </w:r>
            <w:r w:rsidRPr="003D4F9E">
              <w:rPr>
                <w:rFonts w:ascii="Times New Roman" w:hAnsi="Times New Roman"/>
                <w:sz w:val="24"/>
                <w:szCs w:val="24"/>
                <w:lang w:eastAsia="en-US"/>
              </w:rPr>
              <w:t>nilai</w:t>
            </w:r>
            <w:r w:rsidR="00BB67F9">
              <w:rPr>
                <w:rFonts w:ascii="Times New Roman" w:hAnsi="Times New Roman"/>
                <w:sz w:val="24"/>
                <w:szCs w:val="24"/>
                <w:lang w:eastAsia="en-US"/>
              </w:rPr>
              <w:t>-nilai</w:t>
            </w:r>
            <w:r w:rsidR="003B0C11">
              <w:rPr>
                <w:rFonts w:ascii="Times New Roman" w:hAnsi="Times New Roman"/>
                <w:sz w:val="24"/>
                <w:szCs w:val="24"/>
                <w:lang w:eastAsia="en-US"/>
              </w:rPr>
              <w:t xml:space="preserve"> </w:t>
            </w:r>
            <w:r>
              <w:rPr>
                <w:rFonts w:ascii="Times New Roman" w:hAnsi="Times New Roman"/>
                <w:sz w:val="24"/>
                <w:szCs w:val="24"/>
                <w:lang w:eastAsia="en-US"/>
              </w:rPr>
              <w:t xml:space="preserve">yang terkandung dalam </w:t>
            </w:r>
            <w:r w:rsidRPr="003D4F9E">
              <w:rPr>
                <w:rFonts w:ascii="Times New Roman" w:hAnsi="Times New Roman"/>
                <w:sz w:val="24"/>
                <w:szCs w:val="24"/>
                <w:lang w:eastAsia="en-US"/>
              </w:rPr>
              <w:t xml:space="preserve">Pembukaan </w:t>
            </w:r>
            <w:r w:rsidRPr="003D4F9E">
              <w:rPr>
                <w:rFonts w:ascii="Times New Roman" w:hAnsi="Times New Roman"/>
                <w:sz w:val="24"/>
                <w:szCs w:val="24"/>
                <w:lang w:val="es-ES" w:eastAsia="en-US"/>
              </w:rPr>
              <w:t>U</w:t>
            </w:r>
            <w:r>
              <w:rPr>
                <w:rFonts w:ascii="Times New Roman" w:hAnsi="Times New Roman"/>
                <w:sz w:val="24"/>
                <w:szCs w:val="24"/>
                <w:lang w:eastAsia="en-US"/>
              </w:rPr>
              <w:t>ndang-</w:t>
            </w:r>
            <w:r w:rsidRPr="003D4F9E">
              <w:rPr>
                <w:rFonts w:ascii="Times New Roman" w:hAnsi="Times New Roman"/>
                <w:sz w:val="24"/>
                <w:szCs w:val="24"/>
                <w:lang w:val="es-ES" w:eastAsia="en-US"/>
              </w:rPr>
              <w:t>U</w:t>
            </w:r>
            <w:r>
              <w:rPr>
                <w:rFonts w:ascii="Times New Roman" w:hAnsi="Times New Roman"/>
                <w:sz w:val="24"/>
                <w:szCs w:val="24"/>
                <w:lang w:eastAsia="en-US"/>
              </w:rPr>
              <w:t xml:space="preserve">ndang </w:t>
            </w:r>
            <w:r w:rsidRPr="003D4F9E">
              <w:rPr>
                <w:rFonts w:ascii="Times New Roman" w:hAnsi="Times New Roman"/>
                <w:sz w:val="24"/>
                <w:szCs w:val="24"/>
                <w:lang w:val="es-ES" w:eastAsia="en-US"/>
              </w:rPr>
              <w:t>D</w:t>
            </w:r>
            <w:r>
              <w:rPr>
                <w:rFonts w:ascii="Times New Roman" w:hAnsi="Times New Roman"/>
                <w:sz w:val="24"/>
                <w:szCs w:val="24"/>
                <w:lang w:eastAsia="en-US"/>
              </w:rPr>
              <w:t>asar</w:t>
            </w:r>
            <w:r w:rsidRPr="003D4F9E">
              <w:rPr>
                <w:rFonts w:ascii="Times New Roman" w:hAnsi="Times New Roman"/>
                <w:sz w:val="24"/>
                <w:szCs w:val="24"/>
                <w:lang w:val="es-ES" w:eastAsia="en-US"/>
              </w:rPr>
              <w:t xml:space="preserve"> N</w:t>
            </w:r>
            <w:r>
              <w:rPr>
                <w:rFonts w:ascii="Times New Roman" w:hAnsi="Times New Roman"/>
                <w:sz w:val="24"/>
                <w:szCs w:val="24"/>
                <w:lang w:eastAsia="en-US"/>
              </w:rPr>
              <w:t xml:space="preserve">egara </w:t>
            </w:r>
            <w:r w:rsidRPr="003D4F9E">
              <w:rPr>
                <w:rFonts w:ascii="Times New Roman" w:hAnsi="Times New Roman"/>
                <w:sz w:val="24"/>
                <w:szCs w:val="24"/>
                <w:lang w:val="es-ES" w:eastAsia="en-US"/>
              </w:rPr>
              <w:t>R</w:t>
            </w:r>
            <w:r>
              <w:rPr>
                <w:rFonts w:ascii="Times New Roman" w:hAnsi="Times New Roman"/>
                <w:sz w:val="24"/>
                <w:szCs w:val="24"/>
                <w:lang w:eastAsia="en-US"/>
              </w:rPr>
              <w:t xml:space="preserve">epublik </w:t>
            </w:r>
            <w:r w:rsidRPr="003D4F9E">
              <w:rPr>
                <w:rFonts w:ascii="Times New Roman" w:hAnsi="Times New Roman"/>
                <w:sz w:val="24"/>
                <w:szCs w:val="24"/>
                <w:lang w:val="es-ES" w:eastAsia="en-US"/>
              </w:rPr>
              <w:t>I</w:t>
            </w:r>
            <w:r>
              <w:rPr>
                <w:rFonts w:ascii="Times New Roman" w:hAnsi="Times New Roman"/>
                <w:sz w:val="24"/>
                <w:szCs w:val="24"/>
                <w:lang w:eastAsia="en-US"/>
              </w:rPr>
              <w:t>ndonesia</w:t>
            </w:r>
            <w:r w:rsidRPr="003D4F9E">
              <w:rPr>
                <w:rFonts w:ascii="Times New Roman" w:hAnsi="Times New Roman"/>
                <w:sz w:val="24"/>
                <w:szCs w:val="24"/>
                <w:lang w:val="es-ES" w:eastAsia="en-US"/>
              </w:rPr>
              <w:t xml:space="preserve"> Tahun 1945</w:t>
            </w:r>
            <w:r>
              <w:rPr>
                <w:rFonts w:ascii="Times New Roman" w:hAnsi="Times New Roman"/>
                <w:sz w:val="24"/>
                <w:szCs w:val="24"/>
                <w:lang w:eastAsia="en-US"/>
              </w:rPr>
              <w:t xml:space="preserve"> </w:t>
            </w:r>
            <w:r w:rsidRPr="003D4F9E">
              <w:rPr>
                <w:rFonts w:ascii="Times New Roman" w:hAnsi="Times New Roman"/>
                <w:sz w:val="24"/>
                <w:szCs w:val="24"/>
                <w:lang w:eastAsia="en-US"/>
              </w:rPr>
              <w:t>dalam kehidupan berbangsa dan bernegara</w:t>
            </w:r>
            <w:r>
              <w:rPr>
                <w:rFonts w:ascii="Times New Roman" w:hAnsi="Times New Roman"/>
                <w:sz w:val="24"/>
                <w:szCs w:val="24"/>
                <w:lang w:eastAsia="en-US"/>
              </w:rPr>
              <w:t>.</w:t>
            </w:r>
          </w:p>
          <w:p w:rsidR="00460E50" w:rsidRPr="003D4F9E" w:rsidRDefault="00460E50" w:rsidP="00450F1B">
            <w:pPr>
              <w:pStyle w:val="ListParagraph"/>
              <w:numPr>
                <w:ilvl w:val="1"/>
                <w:numId w:val="4"/>
              </w:numPr>
              <w:spacing w:after="0" w:line="240" w:lineRule="auto"/>
              <w:ind w:left="459" w:right="-14" w:hanging="459"/>
              <w:rPr>
                <w:rFonts w:ascii="Times New Roman" w:hAnsi="Times New Roman"/>
                <w:sz w:val="24"/>
                <w:szCs w:val="24"/>
                <w:lang w:eastAsia="en-US"/>
              </w:rPr>
            </w:pPr>
            <w:r w:rsidRPr="003D4F9E">
              <w:rPr>
                <w:rFonts w:ascii="Times New Roman" w:hAnsi="Times New Roman"/>
                <w:sz w:val="24"/>
                <w:szCs w:val="24"/>
                <w:lang w:eastAsia="en-US"/>
              </w:rPr>
              <w:t>Men</w:t>
            </w:r>
            <w:r w:rsidR="006F21AE">
              <w:rPr>
                <w:rFonts w:ascii="Times New Roman" w:hAnsi="Times New Roman"/>
                <w:sz w:val="24"/>
                <w:szCs w:val="24"/>
                <w:lang w:eastAsia="en-US"/>
              </w:rPr>
              <w:t xml:space="preserve">ghayati </w:t>
            </w:r>
            <w:r w:rsidRPr="003D4F9E">
              <w:rPr>
                <w:rFonts w:ascii="Times New Roman" w:hAnsi="Times New Roman"/>
                <w:sz w:val="24"/>
                <w:szCs w:val="24"/>
                <w:lang w:eastAsia="en-US"/>
              </w:rPr>
              <w:t>nilai</w:t>
            </w:r>
            <w:r w:rsidR="00BB67F9">
              <w:rPr>
                <w:rFonts w:ascii="Times New Roman" w:hAnsi="Times New Roman"/>
                <w:sz w:val="24"/>
                <w:szCs w:val="24"/>
                <w:lang w:eastAsia="en-US"/>
              </w:rPr>
              <w:t>-nilai</w:t>
            </w:r>
            <w:r w:rsidR="006172A4">
              <w:rPr>
                <w:rFonts w:ascii="Times New Roman" w:hAnsi="Times New Roman"/>
                <w:sz w:val="24"/>
                <w:szCs w:val="24"/>
                <w:lang w:eastAsia="en-US"/>
              </w:rPr>
              <w:t xml:space="preserve"> </w:t>
            </w:r>
            <w:r w:rsidRPr="003D4F9E">
              <w:rPr>
                <w:rFonts w:ascii="Times New Roman" w:hAnsi="Times New Roman"/>
                <w:sz w:val="24"/>
                <w:szCs w:val="24"/>
                <w:lang w:eastAsia="en-US"/>
              </w:rPr>
              <w:t xml:space="preserve">yang terkandung dalam pasal-pasal </w:t>
            </w:r>
            <w:r w:rsidR="00725393" w:rsidRPr="003D4F9E">
              <w:rPr>
                <w:rFonts w:ascii="Times New Roman" w:hAnsi="Times New Roman"/>
                <w:sz w:val="24"/>
                <w:szCs w:val="24"/>
                <w:lang w:val="es-ES" w:eastAsia="en-US"/>
              </w:rPr>
              <w:t>U</w:t>
            </w:r>
            <w:r w:rsidR="00725393">
              <w:rPr>
                <w:rFonts w:ascii="Times New Roman" w:hAnsi="Times New Roman"/>
                <w:sz w:val="24"/>
                <w:szCs w:val="24"/>
                <w:lang w:eastAsia="en-US"/>
              </w:rPr>
              <w:t>ndang-</w:t>
            </w:r>
            <w:r w:rsidR="00725393" w:rsidRPr="003D4F9E">
              <w:rPr>
                <w:rFonts w:ascii="Times New Roman" w:hAnsi="Times New Roman"/>
                <w:sz w:val="24"/>
                <w:szCs w:val="24"/>
                <w:lang w:val="es-ES" w:eastAsia="en-US"/>
              </w:rPr>
              <w:t>U</w:t>
            </w:r>
            <w:r w:rsidR="00725393">
              <w:rPr>
                <w:rFonts w:ascii="Times New Roman" w:hAnsi="Times New Roman"/>
                <w:sz w:val="24"/>
                <w:szCs w:val="24"/>
                <w:lang w:eastAsia="en-US"/>
              </w:rPr>
              <w:t xml:space="preserve">ndang </w:t>
            </w:r>
            <w:r w:rsidR="00725393" w:rsidRPr="003D4F9E">
              <w:rPr>
                <w:rFonts w:ascii="Times New Roman" w:hAnsi="Times New Roman"/>
                <w:sz w:val="24"/>
                <w:szCs w:val="24"/>
                <w:lang w:val="es-ES" w:eastAsia="en-US"/>
              </w:rPr>
              <w:t>D</w:t>
            </w:r>
            <w:r w:rsidR="00725393">
              <w:rPr>
                <w:rFonts w:ascii="Times New Roman" w:hAnsi="Times New Roman"/>
                <w:sz w:val="24"/>
                <w:szCs w:val="24"/>
                <w:lang w:eastAsia="en-US"/>
              </w:rPr>
              <w:t>asar</w:t>
            </w:r>
            <w:r w:rsidR="00725393" w:rsidRPr="003D4F9E">
              <w:rPr>
                <w:rFonts w:ascii="Times New Roman" w:hAnsi="Times New Roman"/>
                <w:sz w:val="24"/>
                <w:szCs w:val="24"/>
                <w:lang w:val="es-ES" w:eastAsia="en-US"/>
              </w:rPr>
              <w:t xml:space="preserve"> N</w:t>
            </w:r>
            <w:r w:rsidR="00725393">
              <w:rPr>
                <w:rFonts w:ascii="Times New Roman" w:hAnsi="Times New Roman"/>
                <w:sz w:val="24"/>
                <w:szCs w:val="24"/>
                <w:lang w:eastAsia="en-US"/>
              </w:rPr>
              <w:t xml:space="preserve">egara </w:t>
            </w:r>
            <w:r w:rsidR="00725393" w:rsidRPr="003D4F9E">
              <w:rPr>
                <w:rFonts w:ascii="Times New Roman" w:hAnsi="Times New Roman"/>
                <w:sz w:val="24"/>
                <w:szCs w:val="24"/>
                <w:lang w:val="es-ES" w:eastAsia="en-US"/>
              </w:rPr>
              <w:t>R</w:t>
            </w:r>
            <w:r w:rsidR="00725393">
              <w:rPr>
                <w:rFonts w:ascii="Times New Roman" w:hAnsi="Times New Roman"/>
                <w:sz w:val="24"/>
                <w:szCs w:val="24"/>
                <w:lang w:eastAsia="en-US"/>
              </w:rPr>
              <w:t xml:space="preserve">epublik </w:t>
            </w:r>
            <w:r w:rsidR="00725393" w:rsidRPr="003D4F9E">
              <w:rPr>
                <w:rFonts w:ascii="Times New Roman" w:hAnsi="Times New Roman"/>
                <w:sz w:val="24"/>
                <w:szCs w:val="24"/>
                <w:lang w:val="es-ES" w:eastAsia="en-US"/>
              </w:rPr>
              <w:t>I</w:t>
            </w:r>
            <w:r w:rsidR="00725393">
              <w:rPr>
                <w:rFonts w:ascii="Times New Roman" w:hAnsi="Times New Roman"/>
                <w:sz w:val="24"/>
                <w:szCs w:val="24"/>
                <w:lang w:eastAsia="en-US"/>
              </w:rPr>
              <w:t>ndonesia</w:t>
            </w:r>
            <w:r w:rsidR="00725393" w:rsidRPr="003D4F9E">
              <w:rPr>
                <w:rFonts w:ascii="Times New Roman" w:hAnsi="Times New Roman"/>
                <w:sz w:val="24"/>
                <w:szCs w:val="24"/>
                <w:lang w:val="es-ES" w:eastAsia="en-US"/>
              </w:rPr>
              <w:t xml:space="preserve"> Tahun 1945</w:t>
            </w:r>
            <w:r w:rsidR="00725393">
              <w:rPr>
                <w:rFonts w:ascii="Times New Roman" w:hAnsi="Times New Roman"/>
                <w:sz w:val="24"/>
                <w:szCs w:val="24"/>
                <w:lang w:eastAsia="en-US"/>
              </w:rPr>
              <w:t xml:space="preserve"> </w:t>
            </w:r>
            <w:r w:rsidRPr="003D4F9E">
              <w:rPr>
                <w:rFonts w:ascii="Times New Roman" w:hAnsi="Times New Roman"/>
                <w:sz w:val="24"/>
                <w:szCs w:val="24"/>
                <w:lang w:eastAsia="en-US"/>
              </w:rPr>
              <w:t>dalam berbagai aspek kehidupan</w:t>
            </w:r>
            <w:r w:rsidRPr="003D4F9E">
              <w:rPr>
                <w:rFonts w:ascii="Times New Roman" w:hAnsi="Times New Roman"/>
                <w:sz w:val="24"/>
                <w:szCs w:val="24"/>
                <w:lang w:val="en-US" w:eastAsia="en-US"/>
              </w:rPr>
              <w:t xml:space="preserve"> ideologi, polit</w:t>
            </w:r>
            <w:r w:rsidR="003D4F9E" w:rsidRPr="003D4F9E">
              <w:rPr>
                <w:rFonts w:ascii="Times New Roman" w:hAnsi="Times New Roman"/>
                <w:sz w:val="24"/>
                <w:szCs w:val="24"/>
                <w:lang w:val="en-US" w:eastAsia="en-US"/>
              </w:rPr>
              <w:t>ik, ekonomi, so</w:t>
            </w:r>
            <w:r w:rsidR="003D4F9E" w:rsidRPr="003D4F9E">
              <w:rPr>
                <w:rFonts w:ascii="Times New Roman" w:hAnsi="Times New Roman"/>
                <w:sz w:val="24"/>
                <w:szCs w:val="24"/>
                <w:lang w:eastAsia="en-US"/>
              </w:rPr>
              <w:t>s</w:t>
            </w:r>
            <w:r w:rsidRPr="003D4F9E">
              <w:rPr>
                <w:rFonts w:ascii="Times New Roman" w:hAnsi="Times New Roman"/>
                <w:sz w:val="24"/>
                <w:szCs w:val="24"/>
                <w:lang w:val="en-US" w:eastAsia="en-US"/>
              </w:rPr>
              <w:t>ial budaya, pertahanan dan keamanan</w:t>
            </w:r>
            <w:r w:rsidR="00A1643F">
              <w:rPr>
                <w:rFonts w:ascii="Times New Roman" w:hAnsi="Times New Roman"/>
                <w:sz w:val="24"/>
                <w:szCs w:val="24"/>
                <w:lang w:eastAsia="en-US"/>
              </w:rPr>
              <w:t xml:space="preserve">, serta </w:t>
            </w:r>
            <w:r w:rsidR="007E4645">
              <w:rPr>
                <w:rFonts w:ascii="Times New Roman" w:hAnsi="Times New Roman"/>
                <w:sz w:val="24"/>
                <w:szCs w:val="24"/>
                <w:lang w:eastAsia="en-US"/>
              </w:rPr>
              <w:t>hukum</w:t>
            </w:r>
            <w:r w:rsidR="00AE34B3">
              <w:rPr>
                <w:rFonts w:ascii="Times New Roman" w:hAnsi="Times New Roman"/>
                <w:sz w:val="24"/>
                <w:szCs w:val="24"/>
                <w:lang w:eastAsia="en-US"/>
              </w:rPr>
              <w:t>.</w:t>
            </w:r>
          </w:p>
          <w:p w:rsidR="00607002" w:rsidRPr="00607002" w:rsidRDefault="00607002" w:rsidP="00450F1B">
            <w:pPr>
              <w:pStyle w:val="ListParagraph"/>
              <w:numPr>
                <w:ilvl w:val="1"/>
                <w:numId w:val="4"/>
              </w:numPr>
              <w:spacing w:after="0" w:line="240" w:lineRule="auto"/>
              <w:ind w:left="459" w:right="-14" w:hanging="459"/>
              <w:rPr>
                <w:rFonts w:ascii="Times New Roman" w:hAnsi="Times New Roman"/>
                <w:sz w:val="24"/>
                <w:szCs w:val="24"/>
                <w:lang w:val="es-ES" w:eastAsia="en-US"/>
              </w:rPr>
            </w:pPr>
            <w:r w:rsidRPr="003D4F9E">
              <w:rPr>
                <w:rFonts w:ascii="Times New Roman" w:hAnsi="Times New Roman"/>
                <w:color w:val="000000"/>
                <w:sz w:val="24"/>
                <w:szCs w:val="24"/>
                <w:lang w:eastAsia="en-US"/>
              </w:rPr>
              <w:t>Meng</w:t>
            </w:r>
            <w:r>
              <w:rPr>
                <w:rFonts w:ascii="Times New Roman" w:hAnsi="Times New Roman"/>
                <w:color w:val="000000"/>
                <w:sz w:val="24"/>
                <w:szCs w:val="24"/>
                <w:lang w:eastAsia="en-US"/>
              </w:rPr>
              <w:t xml:space="preserve">amalkan </w:t>
            </w:r>
            <w:r w:rsidRPr="003D4F9E">
              <w:rPr>
                <w:rFonts w:ascii="Times New Roman" w:hAnsi="Times New Roman"/>
                <w:color w:val="000000"/>
                <w:sz w:val="24"/>
                <w:szCs w:val="24"/>
                <w:lang w:eastAsia="en-US"/>
              </w:rPr>
              <w:t xml:space="preserve">sikap toleransi antarumat beragama dan kepercayaan dalam hidup </w:t>
            </w:r>
            <w:r w:rsidRPr="003D4F9E">
              <w:rPr>
                <w:rFonts w:ascii="Times New Roman" w:hAnsi="Times New Roman"/>
                <w:color w:val="000000"/>
                <w:sz w:val="24"/>
                <w:szCs w:val="24"/>
                <w:lang w:val="en-US" w:eastAsia="en-US"/>
              </w:rPr>
              <w:t xml:space="preserve">  </w:t>
            </w:r>
            <w:r w:rsidRPr="003D4F9E">
              <w:rPr>
                <w:rFonts w:ascii="Times New Roman" w:hAnsi="Times New Roman"/>
                <w:color w:val="000000"/>
                <w:sz w:val="24"/>
                <w:szCs w:val="24"/>
                <w:lang w:eastAsia="en-US"/>
              </w:rPr>
              <w:t>bermasyarakat, berbangsa, dan bernegara</w:t>
            </w:r>
            <w:r>
              <w:rPr>
                <w:rFonts w:ascii="Times New Roman" w:hAnsi="Times New Roman"/>
                <w:color w:val="000000"/>
                <w:sz w:val="24"/>
                <w:szCs w:val="24"/>
                <w:lang w:eastAsia="en-US"/>
              </w:rPr>
              <w:t>.</w:t>
            </w:r>
            <w:r w:rsidRPr="00607002">
              <w:rPr>
                <w:rFonts w:ascii="Times New Roman" w:hAnsi="Times New Roman"/>
                <w:color w:val="000000"/>
                <w:sz w:val="24"/>
                <w:szCs w:val="24"/>
                <w:lang w:eastAsia="en-US"/>
              </w:rPr>
              <w:t>.</w:t>
            </w:r>
          </w:p>
          <w:p w:rsidR="00460E50" w:rsidRPr="003D4F9E" w:rsidRDefault="00460E50" w:rsidP="00450F1B">
            <w:pPr>
              <w:pStyle w:val="ListParagraph"/>
              <w:numPr>
                <w:ilvl w:val="1"/>
                <w:numId w:val="4"/>
              </w:numPr>
              <w:spacing w:after="0" w:line="240" w:lineRule="auto"/>
              <w:ind w:left="459" w:right="-14" w:hanging="459"/>
              <w:rPr>
                <w:rFonts w:ascii="Times New Roman" w:hAnsi="Times New Roman"/>
                <w:sz w:val="24"/>
                <w:szCs w:val="24"/>
                <w:lang w:val="es-ES" w:eastAsia="en-US"/>
              </w:rPr>
            </w:pPr>
            <w:r w:rsidRPr="003D4F9E">
              <w:rPr>
                <w:rFonts w:ascii="Times New Roman" w:hAnsi="Times New Roman"/>
                <w:sz w:val="24"/>
                <w:szCs w:val="24"/>
                <w:lang w:val="es-ES" w:eastAsia="en-US"/>
              </w:rPr>
              <w:t>Men</w:t>
            </w:r>
            <w:r w:rsidR="006F21AE">
              <w:rPr>
                <w:rFonts w:ascii="Times New Roman" w:hAnsi="Times New Roman"/>
                <w:sz w:val="24"/>
                <w:szCs w:val="24"/>
                <w:lang w:eastAsia="en-US"/>
              </w:rPr>
              <w:t xml:space="preserve">gamalkan </w:t>
            </w:r>
            <w:r w:rsidRPr="003D4F9E">
              <w:rPr>
                <w:rFonts w:ascii="Times New Roman" w:hAnsi="Times New Roman"/>
                <w:sz w:val="24"/>
                <w:szCs w:val="24"/>
                <w:lang w:val="es-ES" w:eastAsia="en-US"/>
              </w:rPr>
              <w:t>perilaku toleransi dan harmoni keberagaman dalam kehidupan bermasyarakat, berbangsa</w:t>
            </w:r>
            <w:r w:rsidR="00450F1B">
              <w:rPr>
                <w:rFonts w:ascii="Times New Roman" w:hAnsi="Times New Roman"/>
                <w:sz w:val="24"/>
                <w:szCs w:val="24"/>
                <w:lang w:eastAsia="en-US"/>
              </w:rPr>
              <w:t>,</w:t>
            </w:r>
            <w:r w:rsidRPr="003D4F9E">
              <w:rPr>
                <w:rFonts w:ascii="Times New Roman" w:hAnsi="Times New Roman"/>
                <w:sz w:val="24"/>
                <w:szCs w:val="24"/>
                <w:lang w:val="es-ES" w:eastAsia="en-US"/>
              </w:rPr>
              <w:t xml:space="preserve"> dan bernegara Indonesia</w:t>
            </w:r>
            <w:r w:rsidR="00AE34B3">
              <w:rPr>
                <w:rFonts w:ascii="Times New Roman" w:hAnsi="Times New Roman"/>
                <w:sz w:val="24"/>
                <w:szCs w:val="24"/>
                <w:lang w:eastAsia="en-US"/>
              </w:rPr>
              <w:t>.</w:t>
            </w:r>
          </w:p>
          <w:p w:rsidR="00FA48E2" w:rsidRPr="00607002" w:rsidRDefault="00460E50" w:rsidP="00607002">
            <w:pPr>
              <w:pStyle w:val="ListParagraph"/>
              <w:numPr>
                <w:ilvl w:val="1"/>
                <w:numId w:val="4"/>
              </w:numPr>
              <w:spacing w:after="0" w:line="240" w:lineRule="auto"/>
              <w:ind w:left="459" w:right="-14" w:hanging="459"/>
              <w:rPr>
                <w:rFonts w:ascii="Times New Roman" w:hAnsi="Times New Roman"/>
                <w:sz w:val="24"/>
                <w:szCs w:val="24"/>
                <w:lang w:val="es-ES" w:eastAsia="en-US"/>
              </w:rPr>
            </w:pPr>
            <w:r w:rsidRPr="003D4F9E">
              <w:rPr>
                <w:rFonts w:ascii="Times New Roman" w:hAnsi="Times New Roman"/>
                <w:sz w:val="24"/>
                <w:szCs w:val="24"/>
                <w:lang w:val="es-ES" w:eastAsia="en-US"/>
              </w:rPr>
              <w:t>Meng</w:t>
            </w:r>
            <w:r w:rsidR="006F21AE">
              <w:rPr>
                <w:rFonts w:ascii="Times New Roman" w:hAnsi="Times New Roman"/>
                <w:sz w:val="24"/>
                <w:szCs w:val="24"/>
                <w:lang w:eastAsia="en-US"/>
              </w:rPr>
              <w:t xml:space="preserve">amalkan </w:t>
            </w:r>
            <w:r w:rsidRPr="003D4F9E">
              <w:rPr>
                <w:rFonts w:ascii="Times New Roman" w:hAnsi="Times New Roman"/>
                <w:sz w:val="24"/>
                <w:szCs w:val="24"/>
                <w:lang w:val="es-ES" w:eastAsia="en-US"/>
              </w:rPr>
              <w:t>nilai dan budaya demokrasi dengan mengutamakan prinsip musyawarah mufakat dalam kehidupan sehari-hari dalam konteks N</w:t>
            </w:r>
            <w:r w:rsidR="00450F1B">
              <w:rPr>
                <w:rFonts w:ascii="Times New Roman" w:hAnsi="Times New Roman"/>
                <w:sz w:val="24"/>
                <w:szCs w:val="24"/>
                <w:lang w:eastAsia="en-US"/>
              </w:rPr>
              <w:t xml:space="preserve">egara </w:t>
            </w:r>
            <w:r w:rsidRPr="003D4F9E">
              <w:rPr>
                <w:rFonts w:ascii="Times New Roman" w:hAnsi="Times New Roman"/>
                <w:sz w:val="24"/>
                <w:szCs w:val="24"/>
                <w:lang w:val="es-ES" w:eastAsia="en-US"/>
              </w:rPr>
              <w:t>K</w:t>
            </w:r>
            <w:r w:rsidR="00450F1B">
              <w:rPr>
                <w:rFonts w:ascii="Times New Roman" w:hAnsi="Times New Roman"/>
                <w:sz w:val="24"/>
                <w:szCs w:val="24"/>
                <w:lang w:eastAsia="en-US"/>
              </w:rPr>
              <w:t xml:space="preserve">esatuan </w:t>
            </w:r>
            <w:r w:rsidRPr="003D4F9E">
              <w:rPr>
                <w:rFonts w:ascii="Times New Roman" w:hAnsi="Times New Roman"/>
                <w:sz w:val="24"/>
                <w:szCs w:val="24"/>
                <w:lang w:val="es-ES" w:eastAsia="en-US"/>
              </w:rPr>
              <w:t>R</w:t>
            </w:r>
            <w:r w:rsidR="00450F1B">
              <w:rPr>
                <w:rFonts w:ascii="Times New Roman" w:hAnsi="Times New Roman"/>
                <w:sz w:val="24"/>
                <w:szCs w:val="24"/>
                <w:lang w:eastAsia="en-US"/>
              </w:rPr>
              <w:t xml:space="preserve">epublik </w:t>
            </w:r>
            <w:r w:rsidRPr="003D4F9E">
              <w:rPr>
                <w:rFonts w:ascii="Times New Roman" w:hAnsi="Times New Roman"/>
                <w:sz w:val="24"/>
                <w:szCs w:val="24"/>
                <w:lang w:val="es-ES" w:eastAsia="en-US"/>
              </w:rPr>
              <w:t>Indonesia</w:t>
            </w:r>
            <w:r w:rsidR="00EE213A">
              <w:rPr>
                <w:rFonts w:ascii="Times New Roman" w:hAnsi="Times New Roman"/>
                <w:sz w:val="24"/>
                <w:szCs w:val="24"/>
                <w:lang w:eastAsia="en-US"/>
              </w:rPr>
              <w:t xml:space="preserve"> (NKRI)</w:t>
            </w:r>
            <w:r w:rsidR="00AE34B3">
              <w:rPr>
                <w:rFonts w:ascii="Times New Roman" w:hAnsi="Times New Roman"/>
                <w:sz w:val="24"/>
                <w:szCs w:val="24"/>
                <w:lang w:eastAsia="en-US"/>
              </w:rPr>
              <w:t>.</w:t>
            </w:r>
          </w:p>
        </w:tc>
      </w:tr>
      <w:tr w:rsidR="00460E50" w:rsidRPr="003D4F9E" w:rsidTr="00450F1B">
        <w:tc>
          <w:tcPr>
            <w:tcW w:w="2188" w:type="pct"/>
          </w:tcPr>
          <w:p w:rsidR="00460E50" w:rsidRPr="003D4F9E" w:rsidRDefault="000020D6" w:rsidP="00460E50">
            <w:pPr>
              <w:pStyle w:val="NormalWeb"/>
              <w:numPr>
                <w:ilvl w:val="0"/>
                <w:numId w:val="2"/>
              </w:numPr>
              <w:spacing w:before="0" w:beforeAutospacing="0" w:after="0" w:afterAutospacing="0"/>
              <w:ind w:left="288" w:hanging="288"/>
              <w:rPr>
                <w:rFonts w:ascii="Times New Roman" w:eastAsia="ヒラギノ角ゴ Pro W3" w:hAnsi="Times New Roman"/>
                <w:bCs/>
                <w:kern w:val="24"/>
              </w:rPr>
            </w:pPr>
            <w:r>
              <w:rPr>
                <w:rFonts w:ascii="Times New Roman" w:eastAsia="ヒラギノ角ゴ Pro W3" w:hAnsi="Times New Roman"/>
                <w:bCs/>
                <w:kern w:val="24"/>
              </w:rPr>
              <w:t>Memahami</w:t>
            </w:r>
            <w:r w:rsidR="00460E50" w:rsidRPr="003D4F9E">
              <w:rPr>
                <w:rFonts w:eastAsia="ヒラギノ角ゴ Pro W3"/>
                <w:bCs/>
                <w:kern w:val="24"/>
              </w:rPr>
              <w:t>,</w:t>
            </w:r>
            <w:r>
              <w:rPr>
                <w:rFonts w:ascii="Times New Roman" w:eastAsia="ヒラギノ角ゴ Pro W3" w:hAnsi="Times New Roman"/>
                <w:bCs/>
                <w:kern w:val="24"/>
              </w:rPr>
              <w:t xml:space="preserve"> </w:t>
            </w:r>
            <w:r w:rsidR="00460E50" w:rsidRPr="003D4F9E">
              <w:rPr>
                <w:rFonts w:ascii="Times New Roman" w:eastAsia="ヒラギノ角ゴ Pro W3" w:hAnsi="Times New Roman"/>
                <w:bCs/>
                <w:kern w:val="24"/>
              </w:rPr>
              <w:t xml:space="preserve">menerapkan, menganalisis pengetahuan faktual, konseptual, prosedural berdasarkan rasa ingintahunya tentang ilmu pengetahuan, teknologi, seni, budaya, dan humaniora dengan wawasan kemanusiaan, kebangsaan, kenegaraan, dan peradaban terkait penyebab fenomena dan kejadian, serta menerapkan pengetahuan prosedural pada bidang kajian yang spesifik sesuai dengan bakat dan </w:t>
            </w:r>
            <w:r w:rsidR="00460E50" w:rsidRPr="003D4F9E">
              <w:rPr>
                <w:rFonts w:ascii="Times New Roman" w:eastAsia="ヒラギノ角ゴ Pro W3" w:hAnsi="Times New Roman"/>
                <w:bCs/>
                <w:kern w:val="24"/>
              </w:rPr>
              <w:lastRenderedPageBreak/>
              <w:t>minatnya untuk memecahkan masalah</w:t>
            </w:r>
          </w:p>
        </w:tc>
        <w:tc>
          <w:tcPr>
            <w:tcW w:w="2812" w:type="pct"/>
          </w:tcPr>
          <w:p w:rsidR="006172A4" w:rsidRPr="003D4F9E" w:rsidRDefault="00460E50" w:rsidP="006172A4">
            <w:pPr>
              <w:pStyle w:val="NormalWeb"/>
              <w:numPr>
                <w:ilvl w:val="1"/>
                <w:numId w:val="6"/>
              </w:numPr>
              <w:spacing w:before="0" w:beforeAutospacing="0" w:after="0" w:afterAutospacing="0"/>
              <w:ind w:left="459" w:right="127" w:hanging="459"/>
            </w:pPr>
            <w:r w:rsidRPr="003D4F9E">
              <w:lastRenderedPageBreak/>
              <w:t xml:space="preserve">Menganalisis kasus-kasus </w:t>
            </w:r>
            <w:r w:rsidR="006172A4">
              <w:t xml:space="preserve">pelanggaran </w:t>
            </w:r>
            <w:r w:rsidR="006172A4" w:rsidRPr="003D4F9E">
              <w:t xml:space="preserve">HAM </w:t>
            </w:r>
            <w:r w:rsidR="006172A4" w:rsidRPr="002C4A60">
              <w:t>dalam rangka pelindungan dan pemajuan</w:t>
            </w:r>
            <w:r w:rsidR="006172A4" w:rsidRPr="002C4A60">
              <w:rPr>
                <w:lang w:val="en-US"/>
              </w:rPr>
              <w:t xml:space="preserve"> </w:t>
            </w:r>
            <w:r w:rsidR="006172A4">
              <w:t xml:space="preserve">HAM </w:t>
            </w:r>
            <w:r w:rsidR="006172A4" w:rsidRPr="003D4F9E">
              <w:t>sesu</w:t>
            </w:r>
            <w:r w:rsidR="006172A4">
              <w:t>a</w:t>
            </w:r>
            <w:r w:rsidR="006172A4" w:rsidRPr="003D4F9E">
              <w:t>i dengan nilai-nilai Pancasila dalam kehidupan bermasyarakat, berbangsa</w:t>
            </w:r>
            <w:r w:rsidR="006172A4">
              <w:t>,</w:t>
            </w:r>
            <w:r w:rsidR="006172A4" w:rsidRPr="003D4F9E">
              <w:t xml:space="preserve"> dan </w:t>
            </w:r>
            <w:r w:rsidR="006172A4">
              <w:t>ber</w:t>
            </w:r>
            <w:r w:rsidR="006172A4" w:rsidRPr="003D4F9E">
              <w:t>negara</w:t>
            </w:r>
            <w:r w:rsidR="006172A4">
              <w:t>.</w:t>
            </w:r>
          </w:p>
          <w:p w:rsidR="00460E50" w:rsidRPr="003D4F9E" w:rsidRDefault="00460E50" w:rsidP="00450F1B">
            <w:pPr>
              <w:pStyle w:val="NormalWeb"/>
              <w:numPr>
                <w:ilvl w:val="1"/>
                <w:numId w:val="6"/>
              </w:numPr>
              <w:spacing w:before="0" w:beforeAutospacing="0" w:after="0" w:afterAutospacing="0"/>
              <w:ind w:left="459" w:right="127" w:hanging="459"/>
            </w:pPr>
            <w:r w:rsidRPr="003D4F9E">
              <w:t>Me</w:t>
            </w:r>
            <w:r w:rsidR="006F21AE">
              <w:t xml:space="preserve">mahami </w:t>
            </w:r>
            <w:r w:rsidR="004C0717" w:rsidRPr="003D4F9E">
              <w:rPr>
                <w:lang w:val="en-US"/>
              </w:rPr>
              <w:t xml:space="preserve">pokok pikiran yang terkandung dalam Pembukaan </w:t>
            </w:r>
            <w:r w:rsidR="00725393" w:rsidRPr="003D4F9E">
              <w:rPr>
                <w:lang w:val="es-ES" w:eastAsia="en-US"/>
              </w:rPr>
              <w:t>U</w:t>
            </w:r>
            <w:r w:rsidR="00725393">
              <w:rPr>
                <w:lang w:eastAsia="en-US"/>
              </w:rPr>
              <w:t>ndang-</w:t>
            </w:r>
            <w:r w:rsidR="00725393" w:rsidRPr="003D4F9E">
              <w:rPr>
                <w:lang w:val="es-ES" w:eastAsia="en-US"/>
              </w:rPr>
              <w:t>U</w:t>
            </w:r>
            <w:r w:rsidR="00725393">
              <w:rPr>
                <w:lang w:eastAsia="en-US"/>
              </w:rPr>
              <w:t xml:space="preserve">ndang </w:t>
            </w:r>
            <w:r w:rsidR="00725393" w:rsidRPr="003D4F9E">
              <w:rPr>
                <w:lang w:val="es-ES" w:eastAsia="en-US"/>
              </w:rPr>
              <w:t>D</w:t>
            </w:r>
            <w:r w:rsidR="00725393">
              <w:rPr>
                <w:lang w:eastAsia="en-US"/>
              </w:rPr>
              <w:t>asar</w:t>
            </w:r>
            <w:r w:rsidR="00725393" w:rsidRPr="003D4F9E">
              <w:rPr>
                <w:lang w:val="es-ES" w:eastAsia="en-US"/>
              </w:rPr>
              <w:t xml:space="preserve"> N</w:t>
            </w:r>
            <w:r w:rsidR="00725393">
              <w:rPr>
                <w:lang w:eastAsia="en-US"/>
              </w:rPr>
              <w:t xml:space="preserve">egara </w:t>
            </w:r>
            <w:r w:rsidR="00725393" w:rsidRPr="003D4F9E">
              <w:rPr>
                <w:lang w:val="es-ES" w:eastAsia="en-US"/>
              </w:rPr>
              <w:t>R</w:t>
            </w:r>
            <w:r w:rsidR="00725393">
              <w:rPr>
                <w:lang w:eastAsia="en-US"/>
              </w:rPr>
              <w:t xml:space="preserve">epublik </w:t>
            </w:r>
            <w:r w:rsidR="00725393" w:rsidRPr="003D4F9E">
              <w:rPr>
                <w:lang w:val="es-ES" w:eastAsia="en-US"/>
              </w:rPr>
              <w:t>I</w:t>
            </w:r>
            <w:r w:rsidR="00725393">
              <w:rPr>
                <w:lang w:eastAsia="en-US"/>
              </w:rPr>
              <w:t>ndonesia</w:t>
            </w:r>
            <w:r w:rsidR="00725393" w:rsidRPr="003D4F9E">
              <w:rPr>
                <w:lang w:val="es-ES" w:eastAsia="en-US"/>
              </w:rPr>
              <w:t xml:space="preserve"> Tahun 1945</w:t>
            </w:r>
          </w:p>
          <w:p w:rsidR="00460E50" w:rsidRPr="003D4F9E" w:rsidRDefault="000020D6" w:rsidP="00450F1B">
            <w:pPr>
              <w:pStyle w:val="NormalWeb"/>
              <w:numPr>
                <w:ilvl w:val="1"/>
                <w:numId w:val="6"/>
              </w:numPr>
              <w:spacing w:before="0" w:beforeAutospacing="0" w:after="0" w:afterAutospacing="0"/>
              <w:ind w:left="459" w:right="127" w:hanging="459"/>
            </w:pPr>
            <w:r>
              <w:t>Memahami</w:t>
            </w:r>
            <w:r w:rsidR="00460E50" w:rsidRPr="003D4F9E">
              <w:t xml:space="preserve"> bentuk dan kedaulatan Negara </w:t>
            </w:r>
            <w:r w:rsidR="009E09A3">
              <w:t>sesuai dengan</w:t>
            </w:r>
            <w:r w:rsidR="00460E50" w:rsidRPr="003D4F9E">
              <w:t xml:space="preserve"> </w:t>
            </w:r>
            <w:r w:rsidR="00725393" w:rsidRPr="003D4F9E">
              <w:rPr>
                <w:lang w:val="es-ES" w:eastAsia="en-US"/>
              </w:rPr>
              <w:t>U</w:t>
            </w:r>
            <w:r w:rsidR="00725393">
              <w:rPr>
                <w:lang w:eastAsia="en-US"/>
              </w:rPr>
              <w:t>ndang-</w:t>
            </w:r>
            <w:r w:rsidR="00725393" w:rsidRPr="003D4F9E">
              <w:rPr>
                <w:lang w:val="es-ES" w:eastAsia="en-US"/>
              </w:rPr>
              <w:t>U</w:t>
            </w:r>
            <w:r w:rsidR="00725393">
              <w:rPr>
                <w:lang w:eastAsia="en-US"/>
              </w:rPr>
              <w:t xml:space="preserve">ndang </w:t>
            </w:r>
            <w:r w:rsidR="00725393" w:rsidRPr="003D4F9E">
              <w:rPr>
                <w:lang w:val="es-ES" w:eastAsia="en-US"/>
              </w:rPr>
              <w:t>D</w:t>
            </w:r>
            <w:r w:rsidR="00725393">
              <w:rPr>
                <w:lang w:eastAsia="en-US"/>
              </w:rPr>
              <w:t>asar</w:t>
            </w:r>
            <w:r w:rsidR="00725393" w:rsidRPr="003D4F9E">
              <w:rPr>
                <w:lang w:val="es-ES" w:eastAsia="en-US"/>
              </w:rPr>
              <w:t xml:space="preserve"> N</w:t>
            </w:r>
            <w:r w:rsidR="00725393">
              <w:rPr>
                <w:lang w:eastAsia="en-US"/>
              </w:rPr>
              <w:t xml:space="preserve">egara </w:t>
            </w:r>
            <w:r w:rsidR="00725393" w:rsidRPr="003D4F9E">
              <w:rPr>
                <w:lang w:val="es-ES" w:eastAsia="en-US"/>
              </w:rPr>
              <w:t>R</w:t>
            </w:r>
            <w:r w:rsidR="00725393">
              <w:rPr>
                <w:lang w:eastAsia="en-US"/>
              </w:rPr>
              <w:t xml:space="preserve">epublik </w:t>
            </w:r>
            <w:r w:rsidR="00725393" w:rsidRPr="003D4F9E">
              <w:rPr>
                <w:lang w:val="es-ES" w:eastAsia="en-US"/>
              </w:rPr>
              <w:t>I</w:t>
            </w:r>
            <w:r w:rsidR="00725393">
              <w:rPr>
                <w:lang w:eastAsia="en-US"/>
              </w:rPr>
              <w:t>ndonesia</w:t>
            </w:r>
            <w:r w:rsidR="00725393" w:rsidRPr="003D4F9E">
              <w:rPr>
                <w:lang w:val="es-ES" w:eastAsia="en-US"/>
              </w:rPr>
              <w:t xml:space="preserve"> Tahun 1945</w:t>
            </w:r>
            <w:r w:rsidR="00AE34B3">
              <w:rPr>
                <w:lang w:eastAsia="en-US"/>
              </w:rPr>
              <w:t>.</w:t>
            </w:r>
          </w:p>
          <w:p w:rsidR="00460E50" w:rsidRPr="003D4F9E" w:rsidRDefault="00460E50" w:rsidP="00450F1B">
            <w:pPr>
              <w:pStyle w:val="NormalWeb"/>
              <w:numPr>
                <w:ilvl w:val="1"/>
                <w:numId w:val="6"/>
              </w:numPr>
              <w:spacing w:before="0" w:beforeAutospacing="0" w:after="0" w:afterAutospacing="0"/>
              <w:ind w:left="459" w:right="127" w:hanging="459"/>
            </w:pPr>
            <w:r w:rsidRPr="003D4F9E">
              <w:t>Me</w:t>
            </w:r>
            <w:r w:rsidR="000020D6">
              <w:t xml:space="preserve">mahami </w:t>
            </w:r>
            <w:r w:rsidRPr="003D4F9E">
              <w:t xml:space="preserve">hubungan struktural dan </w:t>
            </w:r>
            <w:r w:rsidRPr="003D4F9E">
              <w:lastRenderedPageBreak/>
              <w:t xml:space="preserve">fungsional pemerintahan pusat dan daerah menurut </w:t>
            </w:r>
            <w:r w:rsidR="00725393" w:rsidRPr="003D4F9E">
              <w:rPr>
                <w:lang w:val="es-ES" w:eastAsia="en-US"/>
              </w:rPr>
              <w:t>U</w:t>
            </w:r>
            <w:r w:rsidR="00725393">
              <w:rPr>
                <w:lang w:eastAsia="en-US"/>
              </w:rPr>
              <w:t>ndang-</w:t>
            </w:r>
            <w:r w:rsidR="00725393" w:rsidRPr="003D4F9E">
              <w:rPr>
                <w:lang w:val="es-ES" w:eastAsia="en-US"/>
              </w:rPr>
              <w:t>U</w:t>
            </w:r>
            <w:r w:rsidR="00725393">
              <w:rPr>
                <w:lang w:eastAsia="en-US"/>
              </w:rPr>
              <w:t xml:space="preserve">ndang </w:t>
            </w:r>
            <w:r w:rsidR="00725393" w:rsidRPr="003D4F9E">
              <w:rPr>
                <w:lang w:val="es-ES" w:eastAsia="en-US"/>
              </w:rPr>
              <w:t>D</w:t>
            </w:r>
            <w:r w:rsidR="00725393">
              <w:rPr>
                <w:lang w:eastAsia="en-US"/>
              </w:rPr>
              <w:t>asar</w:t>
            </w:r>
            <w:r w:rsidR="00725393" w:rsidRPr="003D4F9E">
              <w:rPr>
                <w:lang w:val="es-ES" w:eastAsia="en-US"/>
              </w:rPr>
              <w:t xml:space="preserve"> N</w:t>
            </w:r>
            <w:r w:rsidR="00725393">
              <w:rPr>
                <w:lang w:eastAsia="en-US"/>
              </w:rPr>
              <w:t xml:space="preserve">egara </w:t>
            </w:r>
            <w:r w:rsidR="00725393" w:rsidRPr="003D4F9E">
              <w:rPr>
                <w:lang w:val="es-ES" w:eastAsia="en-US"/>
              </w:rPr>
              <w:t>R</w:t>
            </w:r>
            <w:r w:rsidR="00725393">
              <w:rPr>
                <w:lang w:eastAsia="en-US"/>
              </w:rPr>
              <w:t xml:space="preserve">epublik </w:t>
            </w:r>
            <w:r w:rsidR="00725393" w:rsidRPr="003D4F9E">
              <w:rPr>
                <w:lang w:val="es-ES" w:eastAsia="en-US"/>
              </w:rPr>
              <w:t>I</w:t>
            </w:r>
            <w:r w:rsidR="00725393">
              <w:rPr>
                <w:lang w:eastAsia="en-US"/>
              </w:rPr>
              <w:t>ndonesia</w:t>
            </w:r>
            <w:r w:rsidR="00725393" w:rsidRPr="003D4F9E">
              <w:rPr>
                <w:lang w:val="es-ES" w:eastAsia="en-US"/>
              </w:rPr>
              <w:t xml:space="preserve"> Tahun 1945</w:t>
            </w:r>
            <w:r w:rsidR="00AE34B3">
              <w:rPr>
                <w:lang w:eastAsia="en-US"/>
              </w:rPr>
              <w:t>.</w:t>
            </w:r>
          </w:p>
          <w:p w:rsidR="00450F1B" w:rsidRDefault="00460E50" w:rsidP="00450F1B">
            <w:pPr>
              <w:pStyle w:val="NormalWeb"/>
              <w:numPr>
                <w:ilvl w:val="1"/>
                <w:numId w:val="6"/>
              </w:numPr>
              <w:spacing w:before="0" w:beforeAutospacing="0" w:after="0" w:afterAutospacing="0"/>
              <w:ind w:left="459" w:right="127" w:hanging="459"/>
            </w:pPr>
            <w:r w:rsidRPr="002C4A60">
              <w:t>Me</w:t>
            </w:r>
            <w:r w:rsidR="00496444" w:rsidRPr="002C4A60">
              <w:t>mahami</w:t>
            </w:r>
            <w:r w:rsidR="00496444">
              <w:t xml:space="preserve"> </w:t>
            </w:r>
            <w:r w:rsidRPr="003D4F9E">
              <w:t>sistem hukum dan peradilan nasional dalam</w:t>
            </w:r>
            <w:r w:rsidRPr="003D4F9E">
              <w:rPr>
                <w:lang w:val="en-US"/>
              </w:rPr>
              <w:t xml:space="preserve"> </w:t>
            </w:r>
            <w:r w:rsidRPr="003D4F9E">
              <w:t>lingkup N</w:t>
            </w:r>
            <w:r w:rsidRPr="003D4F9E">
              <w:rPr>
                <w:lang w:val="en-US"/>
              </w:rPr>
              <w:t>KRI</w:t>
            </w:r>
            <w:r w:rsidR="00AE34B3">
              <w:t>.</w:t>
            </w:r>
          </w:p>
          <w:p w:rsidR="007E4645" w:rsidRDefault="007E4645" w:rsidP="00450F1B">
            <w:pPr>
              <w:pStyle w:val="NormalWeb"/>
              <w:numPr>
                <w:ilvl w:val="1"/>
                <w:numId w:val="6"/>
              </w:numPr>
              <w:spacing w:before="0" w:beforeAutospacing="0" w:after="0" w:afterAutospacing="0"/>
              <w:ind w:left="459" w:right="127" w:hanging="459"/>
            </w:pPr>
            <w:r>
              <w:t>Menganalisis kasus pelanggaran hak dan pengingkaran kewajiban sebagai warga negara</w:t>
            </w:r>
          </w:p>
          <w:p w:rsidR="00460E50" w:rsidRPr="00450F1B" w:rsidRDefault="00460E50" w:rsidP="00450F1B">
            <w:pPr>
              <w:pStyle w:val="NormalWeb"/>
              <w:numPr>
                <w:ilvl w:val="1"/>
                <w:numId w:val="6"/>
              </w:numPr>
              <w:spacing w:before="0" w:beforeAutospacing="0" w:after="0" w:afterAutospacing="0"/>
              <w:ind w:left="459" w:right="127" w:hanging="459"/>
            </w:pPr>
            <w:r w:rsidRPr="003D4F9E">
              <w:t>Menganalisis indikator ancaman</w:t>
            </w:r>
            <w:r w:rsidRPr="00450F1B">
              <w:rPr>
                <w:lang w:val="en-US"/>
              </w:rPr>
              <w:t xml:space="preserve"> </w:t>
            </w:r>
            <w:r w:rsidR="000020D6">
              <w:t xml:space="preserve">terhadap negara </w:t>
            </w:r>
            <w:r w:rsidR="00235131">
              <w:t xml:space="preserve">dalam </w:t>
            </w:r>
            <w:r w:rsidRPr="003D4F9E">
              <w:t xml:space="preserve">membangun integrasi nasional </w:t>
            </w:r>
            <w:r w:rsidR="00235131">
              <w:t>dengan b</w:t>
            </w:r>
            <w:r w:rsidRPr="003D4F9E">
              <w:t xml:space="preserve">ingkai </w:t>
            </w:r>
            <w:r w:rsidRPr="00450F1B">
              <w:rPr>
                <w:i/>
                <w:lang w:val="en-US"/>
              </w:rPr>
              <w:t>B</w:t>
            </w:r>
            <w:r w:rsidRPr="00450F1B">
              <w:rPr>
                <w:i/>
              </w:rPr>
              <w:t>hinneka</w:t>
            </w:r>
            <w:r w:rsidRPr="00450F1B">
              <w:rPr>
                <w:i/>
                <w:lang w:val="en-US"/>
              </w:rPr>
              <w:t>T</w:t>
            </w:r>
            <w:r w:rsidRPr="00450F1B">
              <w:rPr>
                <w:i/>
              </w:rPr>
              <w:t>unggal</w:t>
            </w:r>
            <w:r w:rsidRPr="00450F1B">
              <w:rPr>
                <w:i/>
                <w:lang w:val="en-US"/>
              </w:rPr>
              <w:t xml:space="preserve"> I</w:t>
            </w:r>
            <w:r w:rsidRPr="00450F1B">
              <w:rPr>
                <w:i/>
              </w:rPr>
              <w:t>ka</w:t>
            </w:r>
            <w:r w:rsidR="00AE34B3">
              <w:rPr>
                <w:i/>
              </w:rPr>
              <w:t>.</w:t>
            </w:r>
            <w:r w:rsidRPr="00450F1B">
              <w:rPr>
                <w:i/>
              </w:rPr>
              <w:t xml:space="preserve"> </w:t>
            </w:r>
          </w:p>
          <w:p w:rsidR="00460E50" w:rsidRPr="003D4F9E" w:rsidRDefault="00460E50" w:rsidP="00235131">
            <w:pPr>
              <w:pStyle w:val="NormalWeb"/>
              <w:numPr>
                <w:ilvl w:val="1"/>
                <w:numId w:val="6"/>
              </w:numPr>
              <w:spacing w:before="0" w:beforeAutospacing="0" w:after="0" w:afterAutospacing="0"/>
              <w:ind w:left="459" w:right="127" w:hanging="459"/>
            </w:pPr>
            <w:r w:rsidRPr="002C4A60">
              <w:t>Me</w:t>
            </w:r>
            <w:r w:rsidR="00496444" w:rsidRPr="002C4A60">
              <w:t>mahami</w:t>
            </w:r>
            <w:r w:rsidR="00496444" w:rsidRPr="00496444">
              <w:rPr>
                <w:color w:val="FF0000"/>
              </w:rPr>
              <w:t xml:space="preserve"> </w:t>
            </w:r>
            <w:r w:rsidRPr="003D4F9E">
              <w:t>pentingnya kesadaran berbangsa dan bernegara dilihat dari konteks sejarah dan geopolitik Indonesia</w:t>
            </w:r>
            <w:r w:rsidR="00AE34B3">
              <w:t>.</w:t>
            </w:r>
          </w:p>
        </w:tc>
      </w:tr>
      <w:tr w:rsidR="00460E50" w:rsidRPr="003D4F9E" w:rsidTr="00450F1B">
        <w:tc>
          <w:tcPr>
            <w:tcW w:w="2188" w:type="pct"/>
          </w:tcPr>
          <w:p w:rsidR="00460E50" w:rsidRPr="003D4F9E" w:rsidRDefault="00460E50" w:rsidP="00AE34B3">
            <w:pPr>
              <w:pStyle w:val="NormalWeb"/>
              <w:numPr>
                <w:ilvl w:val="0"/>
                <w:numId w:val="2"/>
              </w:numPr>
              <w:spacing w:before="0" w:beforeAutospacing="0" w:after="0" w:afterAutospacing="0"/>
              <w:ind w:left="288" w:hanging="288"/>
              <w:rPr>
                <w:rFonts w:eastAsia="ヒラギノ角ゴ Pro W3"/>
                <w:bCs/>
                <w:kern w:val="24"/>
              </w:rPr>
            </w:pPr>
            <w:r w:rsidRPr="003D4F9E">
              <w:rPr>
                <w:rFonts w:ascii="Times New Roman" w:eastAsia="ヒラギノ角ゴ Pro W3" w:hAnsi="Times New Roman"/>
                <w:bCs/>
                <w:kern w:val="24"/>
              </w:rPr>
              <w:lastRenderedPageBreak/>
              <w:t>Mengolah, menalar, dan menyaji dalam ranah konkret dan ranah abstrak terkait dengan pengembangan dari yang dipelajarinya di sekolah secara mandiri, dan mampu menggunakan metoda sesuai kaidah keilmuan</w:t>
            </w:r>
            <w:r w:rsidR="00AE34B3">
              <w:rPr>
                <w:rFonts w:eastAsia="ヒラギノ角ゴ Pro W3"/>
                <w:bCs/>
                <w:kern w:val="24"/>
              </w:rPr>
              <w:t>.</w:t>
            </w:r>
          </w:p>
        </w:tc>
        <w:tc>
          <w:tcPr>
            <w:tcW w:w="2812" w:type="pct"/>
          </w:tcPr>
          <w:p w:rsidR="00460E50" w:rsidRPr="003D4F9E" w:rsidRDefault="00AE34B3" w:rsidP="000C5A20">
            <w:pPr>
              <w:pStyle w:val="NormalWeb"/>
              <w:numPr>
                <w:ilvl w:val="1"/>
                <w:numId w:val="8"/>
              </w:numPr>
              <w:spacing w:before="0" w:beforeAutospacing="0" w:after="0" w:afterAutospacing="0"/>
              <w:ind w:left="459" w:right="127" w:hanging="459"/>
            </w:pPr>
            <w:r w:rsidRPr="003D4F9E">
              <w:rPr>
                <w:rFonts w:ascii="Times New Roman" w:eastAsia="ヒラギノ角ゴ Pro W3" w:hAnsi="Times New Roman"/>
                <w:bCs/>
                <w:kern w:val="24"/>
              </w:rPr>
              <w:t xml:space="preserve">Menyaji </w:t>
            </w:r>
            <w:r w:rsidR="0024516D" w:rsidRPr="003D4F9E">
              <w:rPr>
                <w:lang w:val="en-US"/>
              </w:rPr>
              <w:t xml:space="preserve">kasus–kasus </w:t>
            </w:r>
            <w:r w:rsidR="0025472B">
              <w:t xml:space="preserve">pelanggaran </w:t>
            </w:r>
            <w:r w:rsidR="0025472B" w:rsidRPr="003D4F9E">
              <w:t xml:space="preserve">HAM </w:t>
            </w:r>
            <w:r w:rsidR="0025472B" w:rsidRPr="002C4A60">
              <w:t xml:space="preserve">dalam rangka </w:t>
            </w:r>
            <w:r w:rsidR="00460E50" w:rsidRPr="002C4A60">
              <w:t>pe</w:t>
            </w:r>
            <w:r w:rsidRPr="002C4A60">
              <w:t>r</w:t>
            </w:r>
            <w:r w:rsidR="00460E50" w:rsidRPr="002C4A60">
              <w:t>lindungan dan pemajuan</w:t>
            </w:r>
            <w:r w:rsidR="00460E50" w:rsidRPr="003D4F9E">
              <w:rPr>
                <w:lang w:val="en-US"/>
              </w:rPr>
              <w:t xml:space="preserve"> </w:t>
            </w:r>
            <w:r w:rsidR="0025472B">
              <w:t xml:space="preserve">HAM </w:t>
            </w:r>
            <w:r w:rsidR="00460E50" w:rsidRPr="003D4F9E">
              <w:t>sesu</w:t>
            </w:r>
            <w:r w:rsidR="000C5A20">
              <w:t>a</w:t>
            </w:r>
            <w:r w:rsidR="00460E50" w:rsidRPr="003D4F9E">
              <w:t>i dengan nilai-nilai Pancasila dalam kehidupan bermasyarakat, berbangsa</w:t>
            </w:r>
            <w:r>
              <w:t>,</w:t>
            </w:r>
            <w:r w:rsidR="00460E50" w:rsidRPr="003D4F9E">
              <w:t xml:space="preserve"> dan </w:t>
            </w:r>
            <w:r>
              <w:t>ber</w:t>
            </w:r>
            <w:r w:rsidR="00460E50" w:rsidRPr="003D4F9E">
              <w:t>negara</w:t>
            </w:r>
            <w:r>
              <w:t>.</w:t>
            </w:r>
          </w:p>
          <w:p w:rsidR="0025472B" w:rsidRDefault="00460E50" w:rsidP="000C5A20">
            <w:pPr>
              <w:pStyle w:val="NormalWeb"/>
              <w:numPr>
                <w:ilvl w:val="1"/>
                <w:numId w:val="8"/>
              </w:numPr>
              <w:spacing w:before="0" w:beforeAutospacing="0" w:after="0" w:afterAutospacing="0"/>
              <w:ind w:left="459" w:right="127" w:hanging="459"/>
            </w:pPr>
            <w:r w:rsidRPr="003D4F9E">
              <w:t>Men</w:t>
            </w:r>
            <w:r w:rsidR="0025472B">
              <w:t xml:space="preserve">yaji hasil telaah </w:t>
            </w:r>
            <w:r w:rsidR="004C0717" w:rsidRPr="0025472B">
              <w:rPr>
                <w:lang w:val="en-US"/>
              </w:rPr>
              <w:t>pokok-pokok pikiran Pembukaan</w:t>
            </w:r>
            <w:r w:rsidR="0024516D" w:rsidRPr="0025472B">
              <w:rPr>
                <w:lang w:val="en-US"/>
              </w:rPr>
              <w:t xml:space="preserve"> </w:t>
            </w:r>
            <w:r w:rsidR="00725393" w:rsidRPr="0025472B">
              <w:rPr>
                <w:lang w:val="es-ES" w:eastAsia="en-US"/>
              </w:rPr>
              <w:t>U</w:t>
            </w:r>
            <w:r w:rsidR="00725393">
              <w:rPr>
                <w:lang w:eastAsia="en-US"/>
              </w:rPr>
              <w:t>ndang-</w:t>
            </w:r>
            <w:r w:rsidR="00725393" w:rsidRPr="0025472B">
              <w:rPr>
                <w:lang w:val="es-ES" w:eastAsia="en-US"/>
              </w:rPr>
              <w:t>U</w:t>
            </w:r>
            <w:r w:rsidR="00725393">
              <w:rPr>
                <w:lang w:eastAsia="en-US"/>
              </w:rPr>
              <w:t xml:space="preserve">ndang </w:t>
            </w:r>
            <w:r w:rsidR="00725393" w:rsidRPr="0025472B">
              <w:rPr>
                <w:lang w:val="es-ES" w:eastAsia="en-US"/>
              </w:rPr>
              <w:t>D</w:t>
            </w:r>
            <w:r w:rsidR="00725393">
              <w:rPr>
                <w:lang w:eastAsia="en-US"/>
              </w:rPr>
              <w:t>asar</w:t>
            </w:r>
            <w:r w:rsidR="00725393" w:rsidRPr="0025472B">
              <w:rPr>
                <w:lang w:val="es-ES" w:eastAsia="en-US"/>
              </w:rPr>
              <w:t xml:space="preserve"> N</w:t>
            </w:r>
            <w:r w:rsidR="00725393">
              <w:rPr>
                <w:lang w:eastAsia="en-US"/>
              </w:rPr>
              <w:t xml:space="preserve">egara </w:t>
            </w:r>
            <w:r w:rsidR="00725393" w:rsidRPr="0025472B">
              <w:rPr>
                <w:lang w:val="es-ES" w:eastAsia="en-US"/>
              </w:rPr>
              <w:t>R</w:t>
            </w:r>
            <w:r w:rsidR="00725393">
              <w:rPr>
                <w:lang w:eastAsia="en-US"/>
              </w:rPr>
              <w:t xml:space="preserve">epublik </w:t>
            </w:r>
            <w:r w:rsidR="00725393" w:rsidRPr="0025472B">
              <w:rPr>
                <w:lang w:val="es-ES" w:eastAsia="en-US"/>
              </w:rPr>
              <w:t>I</w:t>
            </w:r>
            <w:r w:rsidR="00725393">
              <w:rPr>
                <w:lang w:eastAsia="en-US"/>
              </w:rPr>
              <w:t>ndonesia</w:t>
            </w:r>
            <w:r w:rsidR="00725393" w:rsidRPr="0025472B">
              <w:rPr>
                <w:lang w:val="es-ES" w:eastAsia="en-US"/>
              </w:rPr>
              <w:t xml:space="preserve"> Tahun 1945</w:t>
            </w:r>
            <w:r w:rsidR="0025472B">
              <w:rPr>
                <w:lang w:eastAsia="en-US"/>
              </w:rPr>
              <w:t>.</w:t>
            </w:r>
          </w:p>
          <w:p w:rsidR="00460E50" w:rsidRPr="003D4F9E" w:rsidRDefault="0024516D" w:rsidP="000C5A20">
            <w:pPr>
              <w:pStyle w:val="NormalWeb"/>
              <w:numPr>
                <w:ilvl w:val="1"/>
                <w:numId w:val="8"/>
              </w:numPr>
              <w:spacing w:before="0" w:beforeAutospacing="0" w:after="0" w:afterAutospacing="0"/>
              <w:ind w:left="459" w:right="127" w:hanging="459"/>
            </w:pPr>
            <w:r w:rsidRPr="0025472B">
              <w:rPr>
                <w:lang w:val="en-US"/>
              </w:rPr>
              <w:t>Men</w:t>
            </w:r>
            <w:r w:rsidR="00E22AC4">
              <w:t xml:space="preserve">yaji hasil </w:t>
            </w:r>
            <w:r w:rsidR="000020D6">
              <w:t>telaah</w:t>
            </w:r>
            <w:r w:rsidR="00E22AC4">
              <w:t xml:space="preserve"> </w:t>
            </w:r>
            <w:r w:rsidRPr="0025472B">
              <w:rPr>
                <w:lang w:val="en-US"/>
              </w:rPr>
              <w:t xml:space="preserve">bentuk dan kedaulatan </w:t>
            </w:r>
            <w:r w:rsidR="00524714">
              <w:t>n</w:t>
            </w:r>
            <w:r w:rsidR="004C0717" w:rsidRPr="0025472B">
              <w:rPr>
                <w:lang w:val="en-US"/>
              </w:rPr>
              <w:t xml:space="preserve">egara </w:t>
            </w:r>
            <w:r w:rsidR="009E09A3">
              <w:t xml:space="preserve">sesuai dengan </w:t>
            </w:r>
            <w:r w:rsidR="00725393" w:rsidRPr="0025472B">
              <w:rPr>
                <w:lang w:val="es-ES" w:eastAsia="en-US"/>
              </w:rPr>
              <w:t>U</w:t>
            </w:r>
            <w:r w:rsidR="00725393">
              <w:rPr>
                <w:lang w:eastAsia="en-US"/>
              </w:rPr>
              <w:t>ndang-</w:t>
            </w:r>
            <w:r w:rsidR="00725393" w:rsidRPr="0025472B">
              <w:rPr>
                <w:lang w:val="es-ES" w:eastAsia="en-US"/>
              </w:rPr>
              <w:t>U</w:t>
            </w:r>
            <w:r w:rsidR="00725393">
              <w:rPr>
                <w:lang w:eastAsia="en-US"/>
              </w:rPr>
              <w:t xml:space="preserve">ndang </w:t>
            </w:r>
            <w:r w:rsidR="00725393" w:rsidRPr="0025472B">
              <w:rPr>
                <w:lang w:val="es-ES" w:eastAsia="en-US"/>
              </w:rPr>
              <w:t>D</w:t>
            </w:r>
            <w:r w:rsidR="00725393">
              <w:rPr>
                <w:lang w:eastAsia="en-US"/>
              </w:rPr>
              <w:t>asar</w:t>
            </w:r>
            <w:r w:rsidR="00725393" w:rsidRPr="0025472B">
              <w:rPr>
                <w:lang w:val="es-ES" w:eastAsia="en-US"/>
              </w:rPr>
              <w:t xml:space="preserve"> N</w:t>
            </w:r>
            <w:r w:rsidR="00725393">
              <w:rPr>
                <w:lang w:eastAsia="en-US"/>
              </w:rPr>
              <w:t xml:space="preserve">egara </w:t>
            </w:r>
            <w:r w:rsidR="00725393" w:rsidRPr="0025472B">
              <w:rPr>
                <w:lang w:val="es-ES" w:eastAsia="en-US"/>
              </w:rPr>
              <w:t>R</w:t>
            </w:r>
            <w:r w:rsidR="00725393">
              <w:rPr>
                <w:lang w:eastAsia="en-US"/>
              </w:rPr>
              <w:t xml:space="preserve">epublik </w:t>
            </w:r>
            <w:r w:rsidR="00725393" w:rsidRPr="0025472B">
              <w:rPr>
                <w:lang w:val="es-ES" w:eastAsia="en-US"/>
              </w:rPr>
              <w:t>I</w:t>
            </w:r>
            <w:r w:rsidR="00725393">
              <w:rPr>
                <w:lang w:eastAsia="en-US"/>
              </w:rPr>
              <w:t>ndonesia</w:t>
            </w:r>
            <w:r w:rsidR="00725393" w:rsidRPr="0025472B">
              <w:rPr>
                <w:lang w:val="es-ES" w:eastAsia="en-US"/>
              </w:rPr>
              <w:t xml:space="preserve"> Tahun 1945</w:t>
            </w:r>
            <w:r w:rsidR="00AE34B3">
              <w:rPr>
                <w:lang w:eastAsia="en-US"/>
              </w:rPr>
              <w:t>.</w:t>
            </w:r>
          </w:p>
          <w:p w:rsidR="00725393" w:rsidRDefault="00460E50" w:rsidP="000C5A20">
            <w:pPr>
              <w:pStyle w:val="NormalWeb"/>
              <w:numPr>
                <w:ilvl w:val="1"/>
                <w:numId w:val="8"/>
              </w:numPr>
              <w:spacing w:before="0" w:beforeAutospacing="0" w:after="0" w:afterAutospacing="0"/>
              <w:ind w:left="459" w:right="127" w:hanging="459"/>
            </w:pPr>
            <w:r w:rsidRPr="003D4F9E">
              <w:t xml:space="preserve">Menyaji </w:t>
            </w:r>
            <w:r w:rsidR="000020D6">
              <w:t xml:space="preserve">hasil telaah </w:t>
            </w:r>
            <w:r w:rsidRPr="003D4F9E">
              <w:t xml:space="preserve">hubungan struktural dan fungsional pemerintahan pusat dan daerah menurut </w:t>
            </w:r>
            <w:r w:rsidR="00725393" w:rsidRPr="003D4F9E">
              <w:rPr>
                <w:lang w:val="es-ES" w:eastAsia="en-US"/>
              </w:rPr>
              <w:t>U</w:t>
            </w:r>
            <w:r w:rsidR="00725393">
              <w:rPr>
                <w:lang w:eastAsia="en-US"/>
              </w:rPr>
              <w:t>ndang-</w:t>
            </w:r>
            <w:r w:rsidR="00725393" w:rsidRPr="003D4F9E">
              <w:rPr>
                <w:lang w:val="es-ES" w:eastAsia="en-US"/>
              </w:rPr>
              <w:t>U</w:t>
            </w:r>
            <w:r w:rsidR="00725393">
              <w:rPr>
                <w:lang w:eastAsia="en-US"/>
              </w:rPr>
              <w:t xml:space="preserve">ndang </w:t>
            </w:r>
            <w:r w:rsidR="00725393" w:rsidRPr="003D4F9E">
              <w:rPr>
                <w:lang w:val="es-ES" w:eastAsia="en-US"/>
              </w:rPr>
              <w:t>D</w:t>
            </w:r>
            <w:r w:rsidR="00725393">
              <w:rPr>
                <w:lang w:eastAsia="en-US"/>
              </w:rPr>
              <w:t>asar</w:t>
            </w:r>
            <w:r w:rsidR="00725393" w:rsidRPr="003D4F9E">
              <w:rPr>
                <w:lang w:val="es-ES" w:eastAsia="en-US"/>
              </w:rPr>
              <w:t xml:space="preserve"> N</w:t>
            </w:r>
            <w:r w:rsidR="00725393">
              <w:rPr>
                <w:lang w:eastAsia="en-US"/>
              </w:rPr>
              <w:t xml:space="preserve">egara </w:t>
            </w:r>
            <w:r w:rsidR="00725393" w:rsidRPr="003D4F9E">
              <w:rPr>
                <w:lang w:val="es-ES" w:eastAsia="en-US"/>
              </w:rPr>
              <w:t>R</w:t>
            </w:r>
            <w:r w:rsidR="00725393">
              <w:rPr>
                <w:lang w:eastAsia="en-US"/>
              </w:rPr>
              <w:t xml:space="preserve">epublik </w:t>
            </w:r>
            <w:r w:rsidR="00725393" w:rsidRPr="003D4F9E">
              <w:rPr>
                <w:lang w:val="es-ES" w:eastAsia="en-US"/>
              </w:rPr>
              <w:t>I</w:t>
            </w:r>
            <w:r w:rsidR="00725393">
              <w:rPr>
                <w:lang w:eastAsia="en-US"/>
              </w:rPr>
              <w:t>ndonesia</w:t>
            </w:r>
            <w:r w:rsidR="00725393" w:rsidRPr="003D4F9E">
              <w:rPr>
                <w:lang w:val="es-ES" w:eastAsia="en-US"/>
              </w:rPr>
              <w:t xml:space="preserve"> Tahun 1945</w:t>
            </w:r>
            <w:r w:rsidR="00725393">
              <w:rPr>
                <w:lang w:eastAsia="en-US"/>
              </w:rPr>
              <w:t xml:space="preserve"> </w:t>
            </w:r>
          </w:p>
          <w:p w:rsidR="00460E50" w:rsidRDefault="00460E50" w:rsidP="000C5A20">
            <w:pPr>
              <w:pStyle w:val="NormalWeb"/>
              <w:numPr>
                <w:ilvl w:val="1"/>
                <w:numId w:val="8"/>
              </w:numPr>
              <w:spacing w:before="0" w:beforeAutospacing="0" w:after="0" w:afterAutospacing="0"/>
              <w:ind w:left="459" w:right="127" w:hanging="459"/>
            </w:pPr>
            <w:r w:rsidRPr="003D4F9E">
              <w:t xml:space="preserve">Menyaji </w:t>
            </w:r>
            <w:r w:rsidR="00D20143" w:rsidRPr="003D4F9E">
              <w:rPr>
                <w:lang w:val="es-ES" w:eastAsia="en-US"/>
              </w:rPr>
              <w:t xml:space="preserve">hasil </w:t>
            </w:r>
            <w:r w:rsidR="000020D6">
              <w:rPr>
                <w:lang w:eastAsia="en-US"/>
              </w:rPr>
              <w:t xml:space="preserve">telaah </w:t>
            </w:r>
            <w:r w:rsidRPr="003D4F9E">
              <w:t xml:space="preserve">sistem hukum dan peradilan nasional dalam lingkup </w:t>
            </w:r>
            <w:r w:rsidRPr="003D4F9E">
              <w:rPr>
                <w:lang w:val="en-US"/>
              </w:rPr>
              <w:t>NKRI</w:t>
            </w:r>
          </w:p>
          <w:p w:rsidR="007E4645" w:rsidRPr="003D4F9E" w:rsidRDefault="007E4645" w:rsidP="000C5A20">
            <w:pPr>
              <w:pStyle w:val="NormalWeb"/>
              <w:numPr>
                <w:ilvl w:val="1"/>
                <w:numId w:val="8"/>
              </w:numPr>
              <w:spacing w:before="0" w:beforeAutospacing="0" w:after="0" w:afterAutospacing="0"/>
              <w:ind w:left="459" w:right="127" w:hanging="459"/>
            </w:pPr>
            <w:r>
              <w:t>Menyaji analisis penanganan kasus pelanggaran hak dan pengingkaran kewajiban sebagai warga negara</w:t>
            </w:r>
          </w:p>
          <w:p w:rsidR="00460E50" w:rsidRPr="003D4F9E" w:rsidRDefault="00126967" w:rsidP="000C5A20">
            <w:pPr>
              <w:pStyle w:val="NormalWeb"/>
              <w:numPr>
                <w:ilvl w:val="1"/>
                <w:numId w:val="8"/>
              </w:numPr>
              <w:spacing w:before="0" w:beforeAutospacing="0" w:after="0" w:afterAutospacing="0"/>
              <w:ind w:left="459" w:right="127" w:hanging="459"/>
              <w:rPr>
                <w:i/>
              </w:rPr>
            </w:pPr>
            <w:r w:rsidRPr="003D4F9E">
              <w:rPr>
                <w:lang w:val="en-US"/>
              </w:rPr>
              <w:t xml:space="preserve">Menyaji hasil analisis </w:t>
            </w:r>
            <w:r w:rsidR="000020D6">
              <w:t xml:space="preserve">tentang </w:t>
            </w:r>
            <w:r w:rsidR="004C0717" w:rsidRPr="003D4F9E">
              <w:rPr>
                <w:lang w:val="en-US"/>
              </w:rPr>
              <w:t>indikator</w:t>
            </w:r>
            <w:r w:rsidR="00A5568C" w:rsidRPr="003D4F9E">
              <w:t xml:space="preserve"> ancaman</w:t>
            </w:r>
            <w:r w:rsidR="00460E50" w:rsidRPr="003D4F9E">
              <w:t xml:space="preserve"> </w:t>
            </w:r>
            <w:r w:rsidR="00AC4103">
              <w:t xml:space="preserve">terhadap negara dalam </w:t>
            </w:r>
            <w:r w:rsidR="00460E50" w:rsidRPr="003D4F9E">
              <w:t xml:space="preserve">membangun integrasi nasional </w:t>
            </w:r>
            <w:r w:rsidR="00AC4103">
              <w:t xml:space="preserve">dengan </w:t>
            </w:r>
            <w:r w:rsidR="00460E50" w:rsidRPr="003D4F9E">
              <w:t xml:space="preserve">bingkai </w:t>
            </w:r>
            <w:r w:rsidR="00460E50" w:rsidRPr="003D4F9E">
              <w:rPr>
                <w:i/>
                <w:lang w:val="en-US"/>
              </w:rPr>
              <w:t>B</w:t>
            </w:r>
            <w:r w:rsidR="00460E50" w:rsidRPr="003D4F9E">
              <w:rPr>
                <w:i/>
              </w:rPr>
              <w:t xml:space="preserve">hinneka </w:t>
            </w:r>
            <w:r w:rsidR="00460E50" w:rsidRPr="003D4F9E">
              <w:rPr>
                <w:i/>
                <w:lang w:val="en-US"/>
              </w:rPr>
              <w:t>T</w:t>
            </w:r>
            <w:r w:rsidR="00460E50" w:rsidRPr="003D4F9E">
              <w:rPr>
                <w:i/>
              </w:rPr>
              <w:t xml:space="preserve">unggal </w:t>
            </w:r>
            <w:r w:rsidR="00460E50" w:rsidRPr="003D4F9E">
              <w:rPr>
                <w:i/>
                <w:lang w:val="en-US"/>
              </w:rPr>
              <w:t>I</w:t>
            </w:r>
            <w:r w:rsidR="00460E50" w:rsidRPr="003D4F9E">
              <w:rPr>
                <w:i/>
              </w:rPr>
              <w:t>ka</w:t>
            </w:r>
            <w:r w:rsidR="00AC4103">
              <w:rPr>
                <w:i/>
              </w:rPr>
              <w:t>.</w:t>
            </w:r>
            <w:r w:rsidR="00460E50" w:rsidRPr="003D4F9E">
              <w:rPr>
                <w:i/>
                <w:lang w:val="en-US"/>
              </w:rPr>
              <w:t xml:space="preserve"> </w:t>
            </w:r>
          </w:p>
          <w:p w:rsidR="00126967" w:rsidRPr="003D4F9E" w:rsidRDefault="00460E50" w:rsidP="000C5A20">
            <w:pPr>
              <w:pStyle w:val="NormalWeb"/>
              <w:numPr>
                <w:ilvl w:val="1"/>
                <w:numId w:val="8"/>
              </w:numPr>
              <w:spacing w:before="0" w:beforeAutospacing="0" w:after="0" w:afterAutospacing="0"/>
              <w:ind w:left="459" w:right="127" w:hanging="459"/>
              <w:rPr>
                <w:i/>
              </w:rPr>
            </w:pPr>
            <w:r w:rsidRPr="003D4F9E">
              <w:rPr>
                <w:lang w:val="en-US"/>
              </w:rPr>
              <w:t>Menyaji</w:t>
            </w:r>
            <w:r w:rsidR="00126967" w:rsidRPr="003D4F9E">
              <w:rPr>
                <w:lang w:val="en-US"/>
              </w:rPr>
              <w:t xml:space="preserve"> analisis </w:t>
            </w:r>
            <w:r w:rsidR="00A5568C" w:rsidRPr="003D4F9E">
              <w:rPr>
                <w:lang w:val="en-US"/>
              </w:rPr>
              <w:t xml:space="preserve">tentang pentingnya </w:t>
            </w:r>
            <w:r w:rsidRPr="003D4F9E">
              <w:t>kesadaran berbangsa dan bernegara dilihat dari konteks sejarah dan geopolitik Indonesia</w:t>
            </w:r>
          </w:p>
          <w:p w:rsidR="00187BBD" w:rsidRPr="00187BBD" w:rsidRDefault="00126967" w:rsidP="00187BBD">
            <w:pPr>
              <w:pStyle w:val="NormalWeb"/>
              <w:numPr>
                <w:ilvl w:val="2"/>
                <w:numId w:val="30"/>
              </w:numPr>
              <w:spacing w:before="0" w:beforeAutospacing="0" w:after="0" w:afterAutospacing="0"/>
              <w:ind w:left="582" w:right="127" w:hanging="582"/>
              <w:rPr>
                <w:i/>
              </w:rPr>
            </w:pPr>
            <w:r w:rsidRPr="003D4F9E">
              <w:rPr>
                <w:lang w:val="es-ES"/>
              </w:rPr>
              <w:t xml:space="preserve">Berinteraksi dengan teman dan orang lain </w:t>
            </w:r>
            <w:r w:rsidRPr="003D4F9E">
              <w:rPr>
                <w:lang w:val="es-ES"/>
              </w:rPr>
              <w:lastRenderedPageBreak/>
              <w:t xml:space="preserve">berdasarkan prinsip saling menghormati, dan menghargai dalam keberagaman </w:t>
            </w:r>
            <w:r w:rsidRPr="003D4F9E">
              <w:t>suku,</w:t>
            </w:r>
            <w:r w:rsidR="00187BBD">
              <w:t xml:space="preserve"> agama, ras, budaya, dan gender</w:t>
            </w:r>
          </w:p>
          <w:p w:rsidR="00460E50" w:rsidRPr="00187BBD" w:rsidRDefault="00ED5CD6" w:rsidP="00187BBD">
            <w:pPr>
              <w:pStyle w:val="NormalWeb"/>
              <w:numPr>
                <w:ilvl w:val="2"/>
                <w:numId w:val="30"/>
              </w:numPr>
              <w:spacing w:before="0" w:beforeAutospacing="0" w:after="0" w:afterAutospacing="0"/>
              <w:ind w:left="582" w:right="127" w:hanging="582"/>
              <w:rPr>
                <w:i/>
              </w:rPr>
            </w:pPr>
            <w:r w:rsidRPr="003D4F9E">
              <w:rPr>
                <w:lang w:val="en-US"/>
              </w:rPr>
              <w:t xml:space="preserve">Menyaji bentuk partisipasi </w:t>
            </w:r>
            <w:r w:rsidRPr="003D4F9E">
              <w:t>kewarganegar</w:t>
            </w:r>
            <w:r w:rsidR="00126967" w:rsidRPr="003D4F9E">
              <w:rPr>
                <w:lang w:val="en-US"/>
              </w:rPr>
              <w:t>a</w:t>
            </w:r>
            <w:r w:rsidRPr="003D4F9E">
              <w:t xml:space="preserve">an yang mencerminkan komitmen </w:t>
            </w:r>
            <w:r w:rsidRPr="003D4F9E">
              <w:rPr>
                <w:lang w:val="en-US"/>
              </w:rPr>
              <w:t>terhadap keutuhan nasional</w:t>
            </w:r>
          </w:p>
        </w:tc>
      </w:tr>
    </w:tbl>
    <w:p w:rsidR="00460E50" w:rsidRPr="003D4F9E" w:rsidRDefault="003B0C11" w:rsidP="00F92664">
      <w:pPr>
        <w:spacing w:line="240" w:lineRule="auto"/>
        <w:rPr>
          <w:rFonts w:ascii="Times New Roman" w:hAnsi="Times New Roman" w:cs="Times New Roman"/>
          <w:b/>
          <w:noProof w:val="0"/>
          <w:sz w:val="24"/>
          <w:szCs w:val="24"/>
          <w:lang w:val="en-US"/>
        </w:rPr>
      </w:pPr>
      <w:r>
        <w:rPr>
          <w:rFonts w:ascii="Times New Roman" w:hAnsi="Times New Roman" w:cs="Times New Roman"/>
          <w:b/>
          <w:noProof w:val="0"/>
          <w:sz w:val="24"/>
          <w:szCs w:val="24"/>
          <w:lang w:val="en-US"/>
        </w:rPr>
        <w:lastRenderedPageBreak/>
        <w:br w:type="page"/>
      </w:r>
      <w:r w:rsidR="0024516D" w:rsidRPr="003D4F9E">
        <w:rPr>
          <w:rFonts w:ascii="Times New Roman" w:hAnsi="Times New Roman" w:cs="Times New Roman"/>
          <w:b/>
          <w:noProof w:val="0"/>
          <w:sz w:val="24"/>
          <w:szCs w:val="24"/>
          <w:lang w:val="en-US"/>
        </w:rPr>
        <w:lastRenderedPageBreak/>
        <w:t xml:space="preserve"> </w:t>
      </w:r>
      <w:r w:rsidR="00460E50" w:rsidRPr="003D4F9E">
        <w:rPr>
          <w:rFonts w:ascii="Times New Roman" w:hAnsi="Times New Roman" w:cs="Times New Roman"/>
          <w:b/>
          <w:noProof w:val="0"/>
          <w:sz w:val="24"/>
          <w:szCs w:val="24"/>
          <w:lang w:val="en-US"/>
        </w:rPr>
        <w:t>KELAS: XI</w:t>
      </w:r>
    </w:p>
    <w:tbl>
      <w:tblPr>
        <w:tblW w:w="490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88"/>
        <w:gridCol w:w="5126"/>
      </w:tblGrid>
      <w:tr w:rsidR="00460E50" w:rsidRPr="003D4F9E" w:rsidTr="000C5A20">
        <w:trPr>
          <w:trHeight w:val="57"/>
          <w:tblHeader/>
        </w:trPr>
        <w:tc>
          <w:tcPr>
            <w:tcW w:w="2188" w:type="pct"/>
            <w:shd w:val="clear" w:color="auto" w:fill="BFBFBF"/>
          </w:tcPr>
          <w:p w:rsidR="00460E50" w:rsidRPr="003D4F9E" w:rsidRDefault="00460E50" w:rsidP="000C5A20">
            <w:pPr>
              <w:spacing w:before="120" w:after="120" w:line="240" w:lineRule="auto"/>
              <w:ind w:left="284" w:hanging="227"/>
              <w:jc w:val="center"/>
              <w:rPr>
                <w:rFonts w:ascii="Times New Roman" w:hAnsi="Times New Roman" w:cs="Times New Roman"/>
                <w:b/>
                <w:noProof w:val="0"/>
                <w:sz w:val="24"/>
                <w:szCs w:val="24"/>
              </w:rPr>
            </w:pPr>
            <w:r w:rsidRPr="003D4F9E">
              <w:rPr>
                <w:rFonts w:ascii="Times New Roman" w:hAnsi="Times New Roman" w:cs="Times New Roman"/>
                <w:b/>
                <w:noProof w:val="0"/>
                <w:sz w:val="24"/>
                <w:szCs w:val="24"/>
                <w:lang w:val="en-US"/>
              </w:rPr>
              <w:t>KOMPETENSI INTI</w:t>
            </w:r>
          </w:p>
        </w:tc>
        <w:tc>
          <w:tcPr>
            <w:tcW w:w="2813" w:type="pct"/>
            <w:shd w:val="clear" w:color="auto" w:fill="BFBFBF"/>
          </w:tcPr>
          <w:p w:rsidR="00460E50" w:rsidRPr="003D4F9E" w:rsidRDefault="00460E50" w:rsidP="000C5A20">
            <w:pPr>
              <w:spacing w:before="120" w:after="120" w:line="240" w:lineRule="auto"/>
              <w:ind w:left="284" w:hanging="227"/>
              <w:jc w:val="center"/>
              <w:rPr>
                <w:rFonts w:ascii="Times New Roman" w:hAnsi="Times New Roman" w:cs="Times New Roman"/>
                <w:b/>
                <w:noProof w:val="0"/>
                <w:sz w:val="24"/>
                <w:szCs w:val="24"/>
              </w:rPr>
            </w:pPr>
            <w:r w:rsidRPr="003D4F9E">
              <w:rPr>
                <w:rFonts w:ascii="Times New Roman" w:hAnsi="Times New Roman" w:cs="Times New Roman"/>
                <w:b/>
                <w:noProof w:val="0"/>
                <w:sz w:val="24"/>
                <w:szCs w:val="24"/>
                <w:lang w:val="en-US"/>
              </w:rPr>
              <w:t>KOMPETENSI DASAR</w:t>
            </w:r>
          </w:p>
        </w:tc>
      </w:tr>
      <w:tr w:rsidR="00460E50" w:rsidRPr="003D4F9E" w:rsidTr="000C5A20">
        <w:trPr>
          <w:trHeight w:val="57"/>
        </w:trPr>
        <w:tc>
          <w:tcPr>
            <w:tcW w:w="2188" w:type="pct"/>
          </w:tcPr>
          <w:p w:rsidR="00460E50" w:rsidRPr="003D4F9E" w:rsidRDefault="00460E50" w:rsidP="00460E50">
            <w:pPr>
              <w:pStyle w:val="NormalWeb"/>
              <w:numPr>
                <w:ilvl w:val="0"/>
                <w:numId w:val="12"/>
              </w:numPr>
              <w:spacing w:before="0" w:beforeAutospacing="0" w:after="0" w:afterAutospacing="0"/>
              <w:ind w:left="288" w:hanging="288"/>
              <w:rPr>
                <w:rFonts w:ascii="Times New Roman" w:eastAsia="ヒラギノ角ゴ Pro W3" w:hAnsi="Times New Roman"/>
                <w:bCs/>
                <w:kern w:val="24"/>
              </w:rPr>
            </w:pPr>
            <w:r w:rsidRPr="003D4F9E">
              <w:rPr>
                <w:rFonts w:ascii="Times New Roman" w:eastAsia="ヒラギノ角ゴ Pro W3" w:hAnsi="Times New Roman"/>
                <w:bCs/>
                <w:kern w:val="24"/>
              </w:rPr>
              <w:t xml:space="preserve">Menghayati dan mengamalkan ajaran agama yang dianutnya </w:t>
            </w:r>
          </w:p>
        </w:tc>
        <w:tc>
          <w:tcPr>
            <w:tcW w:w="2813" w:type="pct"/>
          </w:tcPr>
          <w:p w:rsidR="00460E50" w:rsidRPr="003D4F9E" w:rsidRDefault="00460E50" w:rsidP="000C5A20">
            <w:pPr>
              <w:pStyle w:val="ListParagraph"/>
              <w:numPr>
                <w:ilvl w:val="1"/>
                <w:numId w:val="11"/>
              </w:numPr>
              <w:spacing w:after="0" w:line="240" w:lineRule="auto"/>
              <w:ind w:left="459" w:hanging="459"/>
              <w:rPr>
                <w:rFonts w:ascii="Times New Roman" w:hAnsi="Times New Roman"/>
                <w:sz w:val="24"/>
                <w:szCs w:val="24"/>
                <w:lang w:val="es-ES" w:eastAsia="en-US"/>
              </w:rPr>
            </w:pPr>
            <w:r w:rsidRPr="003D4F9E">
              <w:rPr>
                <w:rFonts w:ascii="Times New Roman" w:hAnsi="Times New Roman"/>
                <w:sz w:val="24"/>
                <w:szCs w:val="24"/>
                <w:lang w:val="es-ES" w:eastAsia="en-US"/>
              </w:rPr>
              <w:t>Menghayati perilaku yang sesuai dengan prinsip-prinsip solidaritas yang dilandasi ajaran agama dan kepercayaan yang dianutnya</w:t>
            </w:r>
          </w:p>
          <w:p w:rsidR="00460E50" w:rsidRPr="003D4F9E" w:rsidRDefault="00D73541" w:rsidP="000C5A20">
            <w:pPr>
              <w:pStyle w:val="ListParagraph"/>
              <w:numPr>
                <w:ilvl w:val="1"/>
                <w:numId w:val="11"/>
              </w:numPr>
              <w:spacing w:after="0" w:line="240" w:lineRule="auto"/>
              <w:ind w:left="459" w:hanging="459"/>
              <w:rPr>
                <w:rFonts w:ascii="Times New Roman" w:hAnsi="Times New Roman"/>
                <w:sz w:val="24"/>
                <w:szCs w:val="24"/>
                <w:lang w:val="es-ES" w:eastAsia="en-US"/>
              </w:rPr>
            </w:pPr>
            <w:r>
              <w:rPr>
                <w:rFonts w:ascii="Times New Roman" w:hAnsi="Times New Roman"/>
                <w:sz w:val="24"/>
                <w:szCs w:val="24"/>
                <w:lang w:val="es-ES" w:eastAsia="en-US"/>
              </w:rPr>
              <w:t>Mengamalkan isi pasal 2</w:t>
            </w:r>
            <w:r>
              <w:rPr>
                <w:rFonts w:ascii="Times New Roman" w:hAnsi="Times New Roman"/>
                <w:sz w:val="24"/>
                <w:szCs w:val="24"/>
                <w:lang w:eastAsia="en-US"/>
              </w:rPr>
              <w:t>8</w:t>
            </w:r>
            <w:r w:rsidR="003B0C11">
              <w:rPr>
                <w:rFonts w:ascii="Times New Roman" w:hAnsi="Times New Roman"/>
                <w:sz w:val="24"/>
                <w:szCs w:val="24"/>
                <w:lang w:eastAsia="en-US"/>
              </w:rPr>
              <w:t>E</w:t>
            </w:r>
            <w:r w:rsidR="00460E50" w:rsidRPr="003D4F9E">
              <w:rPr>
                <w:rFonts w:ascii="Times New Roman" w:hAnsi="Times New Roman"/>
                <w:sz w:val="24"/>
                <w:szCs w:val="24"/>
                <w:lang w:val="es-ES" w:eastAsia="en-US"/>
              </w:rPr>
              <w:t xml:space="preserve"> dan 29 ayat 2 </w:t>
            </w:r>
            <w:r w:rsidR="00725393" w:rsidRPr="003D4F9E">
              <w:rPr>
                <w:rFonts w:ascii="Times New Roman" w:hAnsi="Times New Roman"/>
                <w:sz w:val="24"/>
                <w:szCs w:val="24"/>
                <w:lang w:val="es-ES" w:eastAsia="en-US"/>
              </w:rPr>
              <w:t>U</w:t>
            </w:r>
            <w:r w:rsidR="00725393">
              <w:rPr>
                <w:rFonts w:ascii="Times New Roman" w:hAnsi="Times New Roman"/>
                <w:sz w:val="24"/>
                <w:szCs w:val="24"/>
                <w:lang w:eastAsia="en-US"/>
              </w:rPr>
              <w:t>ndang-</w:t>
            </w:r>
            <w:r w:rsidR="00725393" w:rsidRPr="003D4F9E">
              <w:rPr>
                <w:rFonts w:ascii="Times New Roman" w:hAnsi="Times New Roman"/>
                <w:sz w:val="24"/>
                <w:szCs w:val="24"/>
                <w:lang w:val="es-ES" w:eastAsia="en-US"/>
              </w:rPr>
              <w:t>U</w:t>
            </w:r>
            <w:r w:rsidR="00725393">
              <w:rPr>
                <w:rFonts w:ascii="Times New Roman" w:hAnsi="Times New Roman"/>
                <w:sz w:val="24"/>
                <w:szCs w:val="24"/>
                <w:lang w:eastAsia="en-US"/>
              </w:rPr>
              <w:t xml:space="preserve">ndang </w:t>
            </w:r>
            <w:r w:rsidR="00725393" w:rsidRPr="003D4F9E">
              <w:rPr>
                <w:rFonts w:ascii="Times New Roman" w:hAnsi="Times New Roman"/>
                <w:sz w:val="24"/>
                <w:szCs w:val="24"/>
                <w:lang w:val="es-ES" w:eastAsia="en-US"/>
              </w:rPr>
              <w:t>D</w:t>
            </w:r>
            <w:r w:rsidR="00725393">
              <w:rPr>
                <w:rFonts w:ascii="Times New Roman" w:hAnsi="Times New Roman"/>
                <w:sz w:val="24"/>
                <w:szCs w:val="24"/>
                <w:lang w:eastAsia="en-US"/>
              </w:rPr>
              <w:t>asar</w:t>
            </w:r>
            <w:r w:rsidR="00725393" w:rsidRPr="003D4F9E">
              <w:rPr>
                <w:rFonts w:ascii="Times New Roman" w:hAnsi="Times New Roman"/>
                <w:sz w:val="24"/>
                <w:szCs w:val="24"/>
                <w:lang w:val="es-ES" w:eastAsia="en-US"/>
              </w:rPr>
              <w:t xml:space="preserve"> N</w:t>
            </w:r>
            <w:r w:rsidR="00725393">
              <w:rPr>
                <w:rFonts w:ascii="Times New Roman" w:hAnsi="Times New Roman"/>
                <w:sz w:val="24"/>
                <w:szCs w:val="24"/>
                <w:lang w:eastAsia="en-US"/>
              </w:rPr>
              <w:t xml:space="preserve">egara </w:t>
            </w:r>
            <w:r w:rsidR="00725393" w:rsidRPr="003D4F9E">
              <w:rPr>
                <w:rFonts w:ascii="Times New Roman" w:hAnsi="Times New Roman"/>
                <w:sz w:val="24"/>
                <w:szCs w:val="24"/>
                <w:lang w:val="es-ES" w:eastAsia="en-US"/>
              </w:rPr>
              <w:t>R</w:t>
            </w:r>
            <w:r w:rsidR="00725393">
              <w:rPr>
                <w:rFonts w:ascii="Times New Roman" w:hAnsi="Times New Roman"/>
                <w:sz w:val="24"/>
                <w:szCs w:val="24"/>
                <w:lang w:eastAsia="en-US"/>
              </w:rPr>
              <w:t xml:space="preserve">epublik </w:t>
            </w:r>
            <w:r w:rsidR="00725393" w:rsidRPr="003D4F9E">
              <w:rPr>
                <w:rFonts w:ascii="Times New Roman" w:hAnsi="Times New Roman"/>
                <w:sz w:val="24"/>
                <w:szCs w:val="24"/>
                <w:lang w:val="es-ES" w:eastAsia="en-US"/>
              </w:rPr>
              <w:t>I</w:t>
            </w:r>
            <w:r w:rsidR="00725393">
              <w:rPr>
                <w:rFonts w:ascii="Times New Roman" w:hAnsi="Times New Roman"/>
                <w:sz w:val="24"/>
                <w:szCs w:val="24"/>
                <w:lang w:eastAsia="en-US"/>
              </w:rPr>
              <w:t>ndonesia</w:t>
            </w:r>
            <w:r w:rsidR="00725393" w:rsidRPr="003D4F9E">
              <w:rPr>
                <w:rFonts w:ascii="Times New Roman" w:hAnsi="Times New Roman"/>
                <w:sz w:val="24"/>
                <w:szCs w:val="24"/>
                <w:lang w:val="es-ES" w:eastAsia="en-US"/>
              </w:rPr>
              <w:t xml:space="preserve"> Tahun 1945</w:t>
            </w:r>
            <w:r w:rsidR="00725393">
              <w:rPr>
                <w:rFonts w:ascii="Times New Roman" w:hAnsi="Times New Roman"/>
                <w:sz w:val="24"/>
                <w:szCs w:val="24"/>
                <w:lang w:eastAsia="en-US"/>
              </w:rPr>
              <w:t xml:space="preserve"> </w:t>
            </w:r>
            <w:r w:rsidR="00460E50" w:rsidRPr="003D4F9E">
              <w:rPr>
                <w:rFonts w:ascii="Times New Roman" w:hAnsi="Times New Roman"/>
                <w:sz w:val="24"/>
                <w:szCs w:val="24"/>
                <w:lang w:val="es-ES" w:eastAsia="en-US"/>
              </w:rPr>
              <w:t>dalam kehidupan berbangsa dan bernegara</w:t>
            </w:r>
          </w:p>
          <w:p w:rsidR="00460E50" w:rsidRPr="00E66AD4" w:rsidRDefault="00460E50" w:rsidP="006F21AE">
            <w:pPr>
              <w:pStyle w:val="ListParagraph"/>
              <w:numPr>
                <w:ilvl w:val="1"/>
                <w:numId w:val="11"/>
              </w:numPr>
              <w:spacing w:after="0" w:line="240" w:lineRule="auto"/>
              <w:ind w:left="459" w:hanging="459"/>
              <w:rPr>
                <w:rFonts w:ascii="Times New Roman" w:hAnsi="Times New Roman"/>
                <w:sz w:val="24"/>
                <w:szCs w:val="24"/>
                <w:lang w:val="es-ES" w:eastAsia="en-US"/>
              </w:rPr>
            </w:pPr>
            <w:r w:rsidRPr="003D4F9E">
              <w:rPr>
                <w:rFonts w:ascii="Times New Roman" w:hAnsi="Times New Roman"/>
                <w:sz w:val="24"/>
                <w:szCs w:val="24"/>
                <w:lang w:val="es-ES" w:eastAsia="en-US"/>
              </w:rPr>
              <w:t>Mengha</w:t>
            </w:r>
            <w:r w:rsidR="006F21AE">
              <w:rPr>
                <w:rFonts w:ascii="Times New Roman" w:hAnsi="Times New Roman"/>
                <w:sz w:val="24"/>
                <w:szCs w:val="24"/>
                <w:lang w:eastAsia="en-US"/>
              </w:rPr>
              <w:t xml:space="preserve">yati </w:t>
            </w:r>
            <w:r w:rsidRPr="003D4F9E">
              <w:rPr>
                <w:rFonts w:ascii="Times New Roman" w:hAnsi="Times New Roman"/>
                <w:sz w:val="24"/>
                <w:szCs w:val="24"/>
                <w:lang w:val="es-ES" w:eastAsia="en-US"/>
              </w:rPr>
              <w:t>persamaan kedudukan warga negara tanpa membedakan ras, agama dan kepercayaan, gender, golongan, budaya, dan suku dalam kehidupan bermasyarakat, berbangsa, dan bernegara</w:t>
            </w:r>
          </w:p>
        </w:tc>
      </w:tr>
      <w:tr w:rsidR="00460E50" w:rsidRPr="003D4F9E" w:rsidTr="000C5A20">
        <w:trPr>
          <w:trHeight w:val="57"/>
        </w:trPr>
        <w:tc>
          <w:tcPr>
            <w:tcW w:w="2188" w:type="pct"/>
          </w:tcPr>
          <w:p w:rsidR="00460E50" w:rsidRPr="003D4F9E" w:rsidRDefault="00460E50" w:rsidP="00460E50">
            <w:pPr>
              <w:pStyle w:val="NormalWeb"/>
              <w:numPr>
                <w:ilvl w:val="0"/>
                <w:numId w:val="12"/>
              </w:numPr>
              <w:spacing w:before="0" w:beforeAutospacing="0" w:after="0" w:afterAutospacing="0"/>
              <w:ind w:left="288" w:hanging="288"/>
              <w:rPr>
                <w:rFonts w:eastAsia="ヒラギノ角ゴ Pro W3"/>
                <w:bCs/>
                <w:kern w:val="24"/>
              </w:rPr>
            </w:pPr>
            <w:r w:rsidRPr="003D4F9E">
              <w:rPr>
                <w:rFonts w:ascii="Times New Roman" w:eastAsia="ヒラギノ角ゴ Pro W3" w:hAnsi="Times New Roman"/>
                <w:bCs/>
                <w:kern w:val="24"/>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r w:rsidR="00AC4103">
              <w:rPr>
                <w:rFonts w:eastAsia="ヒラギノ角ゴ Pro W3"/>
                <w:bCs/>
                <w:kern w:val="24"/>
              </w:rPr>
              <w:t>.</w:t>
            </w:r>
          </w:p>
        </w:tc>
        <w:tc>
          <w:tcPr>
            <w:tcW w:w="2813" w:type="pct"/>
          </w:tcPr>
          <w:p w:rsidR="00460E50" w:rsidRPr="003D4F9E" w:rsidRDefault="00460E50" w:rsidP="000C5A20">
            <w:pPr>
              <w:pStyle w:val="ListParagraph"/>
              <w:numPr>
                <w:ilvl w:val="0"/>
                <w:numId w:val="14"/>
              </w:numPr>
              <w:spacing w:after="0" w:line="240" w:lineRule="auto"/>
              <w:ind w:left="459" w:hanging="459"/>
              <w:rPr>
                <w:rFonts w:ascii="Times New Roman" w:hAnsi="Times New Roman"/>
                <w:sz w:val="24"/>
                <w:szCs w:val="24"/>
                <w:lang w:val="es-ES" w:eastAsia="en-US"/>
              </w:rPr>
            </w:pPr>
            <w:r w:rsidRPr="003D4F9E">
              <w:rPr>
                <w:rFonts w:ascii="Times New Roman" w:hAnsi="Times New Roman"/>
                <w:sz w:val="24"/>
                <w:szCs w:val="24"/>
                <w:lang w:val="es-ES" w:eastAsia="en-US"/>
              </w:rPr>
              <w:t>Mengamalkan nilai</w:t>
            </w:r>
            <w:r w:rsidR="00C615B2">
              <w:rPr>
                <w:rFonts w:ascii="Times New Roman" w:hAnsi="Times New Roman"/>
                <w:sz w:val="24"/>
                <w:szCs w:val="24"/>
                <w:lang w:eastAsia="en-US"/>
              </w:rPr>
              <w:t xml:space="preserve">-nilai </w:t>
            </w:r>
            <w:r w:rsidRPr="003D4F9E">
              <w:rPr>
                <w:rFonts w:ascii="Times New Roman" w:hAnsi="Times New Roman"/>
                <w:sz w:val="24"/>
                <w:szCs w:val="24"/>
                <w:lang w:val="es-ES" w:eastAsia="en-US"/>
              </w:rPr>
              <w:t>Pancasila dalam kehidupan bermasyarakat, berbangsa dan bernegara</w:t>
            </w:r>
            <w:r w:rsidR="00AC4103">
              <w:rPr>
                <w:rFonts w:ascii="Times New Roman" w:hAnsi="Times New Roman"/>
                <w:sz w:val="24"/>
                <w:szCs w:val="24"/>
                <w:lang w:eastAsia="en-US"/>
              </w:rPr>
              <w:t>.</w:t>
            </w:r>
          </w:p>
          <w:p w:rsidR="00E66AD4" w:rsidRPr="003D4F9E" w:rsidRDefault="00E66AD4" w:rsidP="00E66AD4">
            <w:pPr>
              <w:pStyle w:val="ListParagraph"/>
              <w:numPr>
                <w:ilvl w:val="0"/>
                <w:numId w:val="14"/>
              </w:numPr>
              <w:spacing w:after="0" w:line="240" w:lineRule="auto"/>
              <w:ind w:left="459" w:hanging="459"/>
              <w:rPr>
                <w:rFonts w:ascii="Times New Roman" w:hAnsi="Times New Roman"/>
                <w:sz w:val="24"/>
                <w:szCs w:val="24"/>
                <w:lang w:val="es-ES" w:eastAsia="en-US"/>
              </w:rPr>
            </w:pPr>
            <w:r w:rsidRPr="003D4F9E">
              <w:rPr>
                <w:rFonts w:ascii="Times New Roman" w:hAnsi="Times New Roman"/>
                <w:sz w:val="24"/>
                <w:szCs w:val="24"/>
                <w:lang w:val="es-ES" w:eastAsia="en-US"/>
              </w:rPr>
              <w:t>Menghayati nilai</w:t>
            </w:r>
            <w:r w:rsidR="00C615B2">
              <w:rPr>
                <w:rFonts w:ascii="Times New Roman" w:hAnsi="Times New Roman"/>
                <w:sz w:val="24"/>
                <w:szCs w:val="24"/>
                <w:lang w:eastAsia="en-US"/>
              </w:rPr>
              <w:t xml:space="preserve">-nilai </w:t>
            </w:r>
            <w:r w:rsidRPr="003D4F9E">
              <w:rPr>
                <w:rFonts w:ascii="Times New Roman" w:hAnsi="Times New Roman"/>
                <w:sz w:val="24"/>
                <w:szCs w:val="24"/>
                <w:lang w:val="es-ES" w:eastAsia="en-US"/>
              </w:rPr>
              <w:t>yang terkandung dalam Pembukaan U</w:t>
            </w:r>
            <w:r>
              <w:rPr>
                <w:rFonts w:ascii="Times New Roman" w:hAnsi="Times New Roman"/>
                <w:sz w:val="24"/>
                <w:szCs w:val="24"/>
                <w:lang w:eastAsia="en-US"/>
              </w:rPr>
              <w:t>ndang-</w:t>
            </w:r>
            <w:r w:rsidRPr="003D4F9E">
              <w:rPr>
                <w:rFonts w:ascii="Times New Roman" w:hAnsi="Times New Roman"/>
                <w:sz w:val="24"/>
                <w:szCs w:val="24"/>
                <w:lang w:val="es-ES" w:eastAsia="en-US"/>
              </w:rPr>
              <w:t>U</w:t>
            </w:r>
            <w:r>
              <w:rPr>
                <w:rFonts w:ascii="Times New Roman" w:hAnsi="Times New Roman"/>
                <w:sz w:val="24"/>
                <w:szCs w:val="24"/>
                <w:lang w:eastAsia="en-US"/>
              </w:rPr>
              <w:t xml:space="preserve">ndang </w:t>
            </w:r>
            <w:r w:rsidRPr="003D4F9E">
              <w:rPr>
                <w:rFonts w:ascii="Times New Roman" w:hAnsi="Times New Roman"/>
                <w:sz w:val="24"/>
                <w:szCs w:val="24"/>
                <w:lang w:val="es-ES" w:eastAsia="en-US"/>
              </w:rPr>
              <w:t>D</w:t>
            </w:r>
            <w:r>
              <w:rPr>
                <w:rFonts w:ascii="Times New Roman" w:hAnsi="Times New Roman"/>
                <w:sz w:val="24"/>
                <w:szCs w:val="24"/>
                <w:lang w:eastAsia="en-US"/>
              </w:rPr>
              <w:t>asar</w:t>
            </w:r>
            <w:r w:rsidRPr="003D4F9E">
              <w:rPr>
                <w:rFonts w:ascii="Times New Roman" w:hAnsi="Times New Roman"/>
                <w:sz w:val="24"/>
                <w:szCs w:val="24"/>
                <w:lang w:val="es-ES" w:eastAsia="en-US"/>
              </w:rPr>
              <w:t xml:space="preserve"> N</w:t>
            </w:r>
            <w:r>
              <w:rPr>
                <w:rFonts w:ascii="Times New Roman" w:hAnsi="Times New Roman"/>
                <w:sz w:val="24"/>
                <w:szCs w:val="24"/>
                <w:lang w:eastAsia="en-US"/>
              </w:rPr>
              <w:t xml:space="preserve">egara </w:t>
            </w:r>
            <w:r w:rsidRPr="003D4F9E">
              <w:rPr>
                <w:rFonts w:ascii="Times New Roman" w:hAnsi="Times New Roman"/>
                <w:sz w:val="24"/>
                <w:szCs w:val="24"/>
                <w:lang w:val="es-ES" w:eastAsia="en-US"/>
              </w:rPr>
              <w:t>R</w:t>
            </w:r>
            <w:r>
              <w:rPr>
                <w:rFonts w:ascii="Times New Roman" w:hAnsi="Times New Roman"/>
                <w:sz w:val="24"/>
                <w:szCs w:val="24"/>
                <w:lang w:eastAsia="en-US"/>
              </w:rPr>
              <w:t xml:space="preserve">epublik </w:t>
            </w:r>
            <w:r w:rsidRPr="003D4F9E">
              <w:rPr>
                <w:rFonts w:ascii="Times New Roman" w:hAnsi="Times New Roman"/>
                <w:sz w:val="24"/>
                <w:szCs w:val="24"/>
                <w:lang w:val="es-ES" w:eastAsia="en-US"/>
              </w:rPr>
              <w:t>I</w:t>
            </w:r>
            <w:r>
              <w:rPr>
                <w:rFonts w:ascii="Times New Roman" w:hAnsi="Times New Roman"/>
                <w:sz w:val="24"/>
                <w:szCs w:val="24"/>
                <w:lang w:eastAsia="en-US"/>
              </w:rPr>
              <w:t>ndonesia</w:t>
            </w:r>
            <w:r w:rsidRPr="003D4F9E">
              <w:rPr>
                <w:rFonts w:ascii="Times New Roman" w:hAnsi="Times New Roman"/>
                <w:sz w:val="24"/>
                <w:szCs w:val="24"/>
                <w:lang w:val="es-ES" w:eastAsia="en-US"/>
              </w:rPr>
              <w:t xml:space="preserve"> Tahun 1945</w:t>
            </w:r>
            <w:r>
              <w:rPr>
                <w:rFonts w:ascii="Times New Roman" w:hAnsi="Times New Roman"/>
                <w:sz w:val="24"/>
                <w:szCs w:val="24"/>
                <w:lang w:eastAsia="en-US"/>
              </w:rPr>
              <w:t xml:space="preserve"> </w:t>
            </w:r>
            <w:r w:rsidRPr="003D4F9E">
              <w:rPr>
                <w:rFonts w:ascii="Times New Roman" w:hAnsi="Times New Roman"/>
                <w:sz w:val="24"/>
                <w:szCs w:val="24"/>
                <w:lang w:val="es-ES" w:eastAsia="en-US"/>
              </w:rPr>
              <w:t>dalam kehidupan berbangsa dan bernegara</w:t>
            </w:r>
            <w:r w:rsidR="00AC4103">
              <w:rPr>
                <w:rFonts w:ascii="Times New Roman" w:hAnsi="Times New Roman"/>
                <w:sz w:val="24"/>
                <w:szCs w:val="24"/>
                <w:lang w:eastAsia="en-US"/>
              </w:rPr>
              <w:t>.</w:t>
            </w:r>
          </w:p>
          <w:p w:rsidR="00460E50" w:rsidRPr="003D4F9E" w:rsidRDefault="00460E50" w:rsidP="000C5A20">
            <w:pPr>
              <w:pStyle w:val="ListParagraph"/>
              <w:numPr>
                <w:ilvl w:val="0"/>
                <w:numId w:val="14"/>
              </w:numPr>
              <w:spacing w:after="0" w:line="240" w:lineRule="auto"/>
              <w:ind w:left="459" w:hanging="459"/>
              <w:rPr>
                <w:rFonts w:ascii="Times New Roman" w:hAnsi="Times New Roman"/>
                <w:sz w:val="24"/>
                <w:szCs w:val="24"/>
                <w:lang w:val="es-ES" w:eastAsia="en-US"/>
              </w:rPr>
            </w:pPr>
            <w:r w:rsidRPr="003D4F9E">
              <w:rPr>
                <w:rFonts w:ascii="Times New Roman" w:hAnsi="Times New Roman"/>
                <w:sz w:val="24"/>
                <w:szCs w:val="24"/>
                <w:lang w:val="es-ES" w:eastAsia="en-US"/>
              </w:rPr>
              <w:t>Mengamalkan nilai</w:t>
            </w:r>
            <w:r w:rsidR="00C615B2">
              <w:rPr>
                <w:rFonts w:ascii="Times New Roman" w:hAnsi="Times New Roman"/>
                <w:sz w:val="24"/>
                <w:szCs w:val="24"/>
                <w:lang w:eastAsia="en-US"/>
              </w:rPr>
              <w:t xml:space="preserve">-nilai </w:t>
            </w:r>
            <w:r w:rsidRPr="003D4F9E">
              <w:rPr>
                <w:rFonts w:ascii="Times New Roman" w:hAnsi="Times New Roman"/>
                <w:sz w:val="24"/>
                <w:szCs w:val="24"/>
                <w:lang w:val="es-ES" w:eastAsia="en-US"/>
              </w:rPr>
              <w:t xml:space="preserve">yang terkandung dalam pasal-pasal </w:t>
            </w:r>
            <w:r w:rsidR="00725393" w:rsidRPr="003D4F9E">
              <w:rPr>
                <w:rFonts w:ascii="Times New Roman" w:hAnsi="Times New Roman"/>
                <w:sz w:val="24"/>
                <w:szCs w:val="24"/>
                <w:lang w:val="es-ES" w:eastAsia="en-US"/>
              </w:rPr>
              <w:t>U</w:t>
            </w:r>
            <w:r w:rsidR="00725393">
              <w:rPr>
                <w:rFonts w:ascii="Times New Roman" w:hAnsi="Times New Roman"/>
                <w:sz w:val="24"/>
                <w:szCs w:val="24"/>
                <w:lang w:eastAsia="en-US"/>
              </w:rPr>
              <w:t>ndang-</w:t>
            </w:r>
            <w:r w:rsidR="00725393" w:rsidRPr="003D4F9E">
              <w:rPr>
                <w:rFonts w:ascii="Times New Roman" w:hAnsi="Times New Roman"/>
                <w:sz w:val="24"/>
                <w:szCs w:val="24"/>
                <w:lang w:val="es-ES" w:eastAsia="en-US"/>
              </w:rPr>
              <w:t>U</w:t>
            </w:r>
            <w:r w:rsidR="00725393">
              <w:rPr>
                <w:rFonts w:ascii="Times New Roman" w:hAnsi="Times New Roman"/>
                <w:sz w:val="24"/>
                <w:szCs w:val="24"/>
                <w:lang w:eastAsia="en-US"/>
              </w:rPr>
              <w:t xml:space="preserve">ndang </w:t>
            </w:r>
            <w:r w:rsidR="00725393" w:rsidRPr="003D4F9E">
              <w:rPr>
                <w:rFonts w:ascii="Times New Roman" w:hAnsi="Times New Roman"/>
                <w:sz w:val="24"/>
                <w:szCs w:val="24"/>
                <w:lang w:val="es-ES" w:eastAsia="en-US"/>
              </w:rPr>
              <w:t>D</w:t>
            </w:r>
            <w:r w:rsidR="00725393">
              <w:rPr>
                <w:rFonts w:ascii="Times New Roman" w:hAnsi="Times New Roman"/>
                <w:sz w:val="24"/>
                <w:szCs w:val="24"/>
                <w:lang w:eastAsia="en-US"/>
              </w:rPr>
              <w:t>asar</w:t>
            </w:r>
            <w:r w:rsidR="00725393" w:rsidRPr="003D4F9E">
              <w:rPr>
                <w:rFonts w:ascii="Times New Roman" w:hAnsi="Times New Roman"/>
                <w:sz w:val="24"/>
                <w:szCs w:val="24"/>
                <w:lang w:val="es-ES" w:eastAsia="en-US"/>
              </w:rPr>
              <w:t xml:space="preserve"> N</w:t>
            </w:r>
            <w:r w:rsidR="00725393">
              <w:rPr>
                <w:rFonts w:ascii="Times New Roman" w:hAnsi="Times New Roman"/>
                <w:sz w:val="24"/>
                <w:szCs w:val="24"/>
                <w:lang w:eastAsia="en-US"/>
              </w:rPr>
              <w:t xml:space="preserve">egara </w:t>
            </w:r>
            <w:r w:rsidR="00725393" w:rsidRPr="003D4F9E">
              <w:rPr>
                <w:rFonts w:ascii="Times New Roman" w:hAnsi="Times New Roman"/>
                <w:sz w:val="24"/>
                <w:szCs w:val="24"/>
                <w:lang w:val="es-ES" w:eastAsia="en-US"/>
              </w:rPr>
              <w:t>R</w:t>
            </w:r>
            <w:r w:rsidR="00725393">
              <w:rPr>
                <w:rFonts w:ascii="Times New Roman" w:hAnsi="Times New Roman"/>
                <w:sz w:val="24"/>
                <w:szCs w:val="24"/>
                <w:lang w:eastAsia="en-US"/>
              </w:rPr>
              <w:t xml:space="preserve">epublik </w:t>
            </w:r>
            <w:r w:rsidR="00725393" w:rsidRPr="003D4F9E">
              <w:rPr>
                <w:rFonts w:ascii="Times New Roman" w:hAnsi="Times New Roman"/>
                <w:sz w:val="24"/>
                <w:szCs w:val="24"/>
                <w:lang w:val="es-ES" w:eastAsia="en-US"/>
              </w:rPr>
              <w:t>I</w:t>
            </w:r>
            <w:r w:rsidR="00725393">
              <w:rPr>
                <w:rFonts w:ascii="Times New Roman" w:hAnsi="Times New Roman"/>
                <w:sz w:val="24"/>
                <w:szCs w:val="24"/>
                <w:lang w:eastAsia="en-US"/>
              </w:rPr>
              <w:t>ndonesia</w:t>
            </w:r>
            <w:r w:rsidR="00725393" w:rsidRPr="003D4F9E">
              <w:rPr>
                <w:rFonts w:ascii="Times New Roman" w:hAnsi="Times New Roman"/>
                <w:sz w:val="24"/>
                <w:szCs w:val="24"/>
                <w:lang w:val="es-ES" w:eastAsia="en-US"/>
              </w:rPr>
              <w:t xml:space="preserve"> Tahun 1945</w:t>
            </w:r>
            <w:r w:rsidRPr="003D4F9E">
              <w:rPr>
                <w:rFonts w:ascii="Times New Roman" w:hAnsi="Times New Roman"/>
                <w:sz w:val="24"/>
                <w:szCs w:val="24"/>
                <w:lang w:val="es-ES" w:eastAsia="en-US"/>
              </w:rPr>
              <w:t xml:space="preserve"> dalam berbagai aspek kehidupan (ipoleksosbudhankam</w:t>
            </w:r>
            <w:r w:rsidR="00F12243">
              <w:rPr>
                <w:rFonts w:ascii="Times New Roman" w:hAnsi="Times New Roman"/>
                <w:sz w:val="24"/>
                <w:szCs w:val="24"/>
                <w:lang w:eastAsia="en-US"/>
              </w:rPr>
              <w:t xml:space="preserve"> dan hukum</w:t>
            </w:r>
            <w:r w:rsidRPr="003D4F9E">
              <w:rPr>
                <w:rFonts w:ascii="Times New Roman" w:hAnsi="Times New Roman"/>
                <w:sz w:val="24"/>
                <w:szCs w:val="24"/>
                <w:lang w:val="es-ES" w:eastAsia="en-US"/>
              </w:rPr>
              <w:t>)</w:t>
            </w:r>
            <w:r w:rsidR="00AC4103">
              <w:rPr>
                <w:rFonts w:ascii="Times New Roman" w:hAnsi="Times New Roman"/>
                <w:sz w:val="24"/>
                <w:szCs w:val="24"/>
                <w:lang w:eastAsia="en-US"/>
              </w:rPr>
              <w:t>.</w:t>
            </w:r>
          </w:p>
          <w:p w:rsidR="00460E50" w:rsidRPr="003A65DD" w:rsidRDefault="00460E50" w:rsidP="000C5A20">
            <w:pPr>
              <w:pStyle w:val="ListParagraph"/>
              <w:numPr>
                <w:ilvl w:val="0"/>
                <w:numId w:val="14"/>
              </w:numPr>
              <w:spacing w:after="0" w:line="240" w:lineRule="auto"/>
              <w:ind w:left="459" w:hanging="459"/>
              <w:rPr>
                <w:rFonts w:ascii="Times New Roman" w:hAnsi="Times New Roman"/>
                <w:sz w:val="24"/>
                <w:szCs w:val="24"/>
                <w:lang w:val="es-ES" w:eastAsia="en-US"/>
              </w:rPr>
            </w:pPr>
            <w:r w:rsidRPr="003D4F9E">
              <w:rPr>
                <w:rFonts w:ascii="Times New Roman" w:hAnsi="Times New Roman"/>
                <w:sz w:val="24"/>
                <w:szCs w:val="24"/>
                <w:lang w:val="es-ES" w:eastAsia="en-US"/>
              </w:rPr>
              <w:t>Meng</w:t>
            </w:r>
            <w:r w:rsidR="006F21AE">
              <w:rPr>
                <w:rFonts w:ascii="Times New Roman" w:hAnsi="Times New Roman"/>
                <w:sz w:val="24"/>
                <w:szCs w:val="24"/>
                <w:lang w:eastAsia="en-US"/>
              </w:rPr>
              <w:t xml:space="preserve">hayati </w:t>
            </w:r>
            <w:r w:rsidRPr="003D4F9E">
              <w:rPr>
                <w:rFonts w:ascii="Times New Roman" w:hAnsi="Times New Roman"/>
                <w:sz w:val="24"/>
                <w:szCs w:val="24"/>
                <w:lang w:val="es-ES" w:eastAsia="en-US"/>
              </w:rPr>
              <w:t xml:space="preserve">berbagai dampak dan bentuk ancaman </w:t>
            </w:r>
            <w:r w:rsidR="00AC4103">
              <w:rPr>
                <w:rFonts w:ascii="Times New Roman" w:hAnsi="Times New Roman"/>
                <w:sz w:val="24"/>
                <w:szCs w:val="24"/>
                <w:lang w:eastAsia="en-US"/>
              </w:rPr>
              <w:t xml:space="preserve">terhadap negara </w:t>
            </w:r>
            <w:r w:rsidRPr="003D4F9E">
              <w:rPr>
                <w:rFonts w:ascii="Times New Roman" w:hAnsi="Times New Roman"/>
                <w:sz w:val="24"/>
                <w:szCs w:val="24"/>
                <w:lang w:val="es-ES" w:eastAsia="en-US"/>
              </w:rPr>
              <w:t xml:space="preserve">dalam mempertahankan </w:t>
            </w:r>
            <w:r w:rsidR="003A65DD">
              <w:rPr>
                <w:rFonts w:ascii="Times New Roman" w:hAnsi="Times New Roman"/>
                <w:sz w:val="24"/>
                <w:szCs w:val="24"/>
                <w:lang w:eastAsia="en-US"/>
              </w:rPr>
              <w:t>Bhinneka Tunggal Ika</w:t>
            </w:r>
            <w:r w:rsidR="00AC4103">
              <w:rPr>
                <w:rFonts w:ascii="Times New Roman" w:hAnsi="Times New Roman"/>
                <w:sz w:val="24"/>
                <w:szCs w:val="24"/>
                <w:lang w:eastAsia="en-US"/>
              </w:rPr>
              <w:t>.</w:t>
            </w:r>
          </w:p>
          <w:p w:rsidR="00460E50" w:rsidRPr="003D4F9E" w:rsidRDefault="00460E50" w:rsidP="000C5A20">
            <w:pPr>
              <w:pStyle w:val="ListParagraph"/>
              <w:numPr>
                <w:ilvl w:val="0"/>
                <w:numId w:val="14"/>
              </w:numPr>
              <w:spacing w:after="0" w:line="240" w:lineRule="auto"/>
              <w:ind w:left="459" w:hanging="459"/>
              <w:rPr>
                <w:rFonts w:ascii="Times New Roman" w:hAnsi="Times New Roman"/>
                <w:sz w:val="24"/>
                <w:szCs w:val="24"/>
                <w:lang w:val="es-ES" w:eastAsia="en-US"/>
              </w:rPr>
            </w:pPr>
            <w:r w:rsidRPr="003D4F9E">
              <w:rPr>
                <w:rFonts w:ascii="Times New Roman" w:hAnsi="Times New Roman"/>
                <w:sz w:val="24"/>
                <w:szCs w:val="24"/>
                <w:lang w:val="es-ES" w:eastAsia="en-US"/>
              </w:rPr>
              <w:t>Menghayati budaya demokrasi dengan mengutamakan prinsip musyawarah, mufakat dan kesadaran bernegara kesatuan dalam konteks NKRI</w:t>
            </w:r>
            <w:r w:rsidR="00AC4103">
              <w:rPr>
                <w:rFonts w:ascii="Times New Roman" w:hAnsi="Times New Roman"/>
                <w:sz w:val="24"/>
                <w:szCs w:val="24"/>
                <w:lang w:eastAsia="en-US"/>
              </w:rPr>
              <w:t>.</w:t>
            </w:r>
          </w:p>
        </w:tc>
      </w:tr>
      <w:tr w:rsidR="00460E50" w:rsidRPr="003D4F9E" w:rsidTr="000C5A20">
        <w:trPr>
          <w:trHeight w:val="57"/>
        </w:trPr>
        <w:tc>
          <w:tcPr>
            <w:tcW w:w="2188" w:type="pct"/>
          </w:tcPr>
          <w:p w:rsidR="00460E50" w:rsidRPr="003D4F9E" w:rsidRDefault="00460E50" w:rsidP="00460E50">
            <w:pPr>
              <w:pStyle w:val="NormalWeb"/>
              <w:numPr>
                <w:ilvl w:val="0"/>
                <w:numId w:val="12"/>
              </w:numPr>
              <w:spacing w:before="0" w:beforeAutospacing="0" w:after="0" w:afterAutospacing="0"/>
              <w:ind w:left="288" w:hanging="288"/>
              <w:rPr>
                <w:rFonts w:ascii="Times New Roman" w:eastAsia="ヒラギノ角ゴ Pro W3" w:hAnsi="Times New Roman"/>
                <w:bCs/>
                <w:kern w:val="24"/>
              </w:rPr>
            </w:pPr>
            <w:r w:rsidRPr="003D4F9E">
              <w:rPr>
                <w:rFonts w:ascii="Times New Roman" w:eastAsia="ヒラギノ角ゴ Pro W3" w:hAnsi="Times New Roman"/>
                <w:bCs/>
                <w:kern w:val="24"/>
              </w:rPr>
              <w:t>Memahami, menerapkan, dan menganalisis pengetahuan faktual, konseptual, prosedural, dan metakognitif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tc>
        <w:tc>
          <w:tcPr>
            <w:tcW w:w="2813" w:type="pct"/>
          </w:tcPr>
          <w:p w:rsidR="00914C35" w:rsidRDefault="00914C35" w:rsidP="00914C35">
            <w:pPr>
              <w:pStyle w:val="ListParagraph"/>
              <w:numPr>
                <w:ilvl w:val="1"/>
                <w:numId w:val="16"/>
              </w:numPr>
              <w:spacing w:after="0" w:line="240" w:lineRule="auto"/>
              <w:ind w:left="459" w:right="-66" w:hanging="459"/>
              <w:rPr>
                <w:rFonts w:ascii="Times New Roman" w:hAnsi="Times New Roman"/>
                <w:sz w:val="24"/>
                <w:szCs w:val="24"/>
                <w:lang w:eastAsia="en-US"/>
              </w:rPr>
            </w:pPr>
            <w:r w:rsidRPr="007E4645">
              <w:rPr>
                <w:rFonts w:ascii="Times New Roman" w:hAnsi="Times New Roman"/>
                <w:sz w:val="24"/>
                <w:szCs w:val="24"/>
              </w:rPr>
              <w:t xml:space="preserve">Menganalisis kasus pelanggaran </w:t>
            </w:r>
            <w:r w:rsidR="0042785A">
              <w:rPr>
                <w:rFonts w:ascii="Times New Roman" w:hAnsi="Times New Roman"/>
                <w:sz w:val="24"/>
                <w:szCs w:val="24"/>
              </w:rPr>
              <w:t>HAM dalam rangka pelindungan, pemajuan, dan pemenuhan HAM</w:t>
            </w:r>
          </w:p>
          <w:p w:rsidR="00460E50" w:rsidRPr="003D4F9E" w:rsidRDefault="00460E50" w:rsidP="000C5A20">
            <w:pPr>
              <w:pStyle w:val="ListParagraph"/>
              <w:numPr>
                <w:ilvl w:val="1"/>
                <w:numId w:val="16"/>
              </w:numPr>
              <w:spacing w:after="0" w:line="240" w:lineRule="auto"/>
              <w:ind w:left="459" w:right="-66" w:hanging="459"/>
              <w:rPr>
                <w:rFonts w:ascii="Times New Roman" w:hAnsi="Times New Roman"/>
                <w:sz w:val="24"/>
                <w:szCs w:val="24"/>
                <w:lang w:val="es-ES" w:eastAsia="en-US"/>
              </w:rPr>
            </w:pPr>
            <w:r w:rsidRPr="003D4F9E">
              <w:rPr>
                <w:rFonts w:ascii="Times New Roman" w:hAnsi="Times New Roman"/>
                <w:sz w:val="24"/>
                <w:szCs w:val="24"/>
                <w:lang w:val="es-ES" w:eastAsia="en-US"/>
              </w:rPr>
              <w:t>Menganalisis pasal-pasal yang mengatur tentang wilayah negara, warga negara d</w:t>
            </w:r>
            <w:r w:rsidR="00A5568C" w:rsidRPr="003D4F9E">
              <w:rPr>
                <w:rFonts w:ascii="Times New Roman" w:hAnsi="Times New Roman"/>
                <w:sz w:val="24"/>
                <w:szCs w:val="24"/>
                <w:lang w:val="es-ES" w:eastAsia="en-US"/>
              </w:rPr>
              <w:t>an penduduk, agama dan kepercay</w:t>
            </w:r>
            <w:r w:rsidRPr="003D4F9E">
              <w:rPr>
                <w:rFonts w:ascii="Times New Roman" w:hAnsi="Times New Roman"/>
                <w:sz w:val="24"/>
                <w:szCs w:val="24"/>
                <w:lang w:val="es-ES" w:eastAsia="en-US"/>
              </w:rPr>
              <w:t xml:space="preserve">aan, pertahanan dan keamanan </w:t>
            </w:r>
          </w:p>
          <w:p w:rsidR="0042785A" w:rsidRPr="003D4F9E" w:rsidRDefault="0042785A" w:rsidP="0042785A">
            <w:pPr>
              <w:pStyle w:val="ListParagraph"/>
              <w:numPr>
                <w:ilvl w:val="1"/>
                <w:numId w:val="16"/>
              </w:numPr>
              <w:spacing w:after="0" w:line="240" w:lineRule="auto"/>
              <w:ind w:left="459" w:right="-66" w:hanging="459"/>
              <w:rPr>
                <w:rFonts w:ascii="Times New Roman" w:hAnsi="Times New Roman"/>
                <w:sz w:val="24"/>
                <w:szCs w:val="24"/>
                <w:lang w:val="es-ES" w:eastAsia="en-US"/>
              </w:rPr>
            </w:pPr>
            <w:r w:rsidRPr="003D4F9E">
              <w:rPr>
                <w:rFonts w:ascii="Times New Roman" w:hAnsi="Times New Roman"/>
                <w:sz w:val="24"/>
                <w:szCs w:val="24"/>
                <w:lang w:val="es-ES" w:eastAsia="en-US"/>
              </w:rPr>
              <w:t>Menganalisis perkembangan demokrasi dalam kehidupan bermasyarakat, berbangsa dan bernegara</w:t>
            </w:r>
          </w:p>
          <w:p w:rsidR="007E4645" w:rsidRDefault="00460E50" w:rsidP="007E4645">
            <w:pPr>
              <w:pStyle w:val="ListParagraph"/>
              <w:numPr>
                <w:ilvl w:val="1"/>
                <w:numId w:val="16"/>
              </w:numPr>
              <w:spacing w:after="0" w:line="240" w:lineRule="auto"/>
              <w:ind w:left="459" w:right="-66" w:hanging="459"/>
              <w:rPr>
                <w:rFonts w:ascii="Times New Roman" w:hAnsi="Times New Roman"/>
                <w:sz w:val="24"/>
                <w:szCs w:val="24"/>
                <w:lang w:eastAsia="en-US"/>
              </w:rPr>
            </w:pPr>
            <w:r w:rsidRPr="003D4F9E">
              <w:rPr>
                <w:rFonts w:ascii="Times New Roman" w:hAnsi="Times New Roman"/>
                <w:sz w:val="24"/>
                <w:szCs w:val="24"/>
                <w:lang w:eastAsia="en-US"/>
              </w:rPr>
              <w:t xml:space="preserve">Menganalisis sistem pembagian kekuasaan pemerintahan negara, kementerian negara, dan pemerintahan daerah menurut </w:t>
            </w:r>
            <w:r w:rsidR="00725393" w:rsidRPr="003D4F9E">
              <w:rPr>
                <w:rFonts w:ascii="Times New Roman" w:hAnsi="Times New Roman"/>
                <w:sz w:val="24"/>
                <w:szCs w:val="24"/>
                <w:lang w:val="es-ES" w:eastAsia="en-US"/>
              </w:rPr>
              <w:t>U</w:t>
            </w:r>
            <w:r w:rsidR="00725393">
              <w:rPr>
                <w:rFonts w:ascii="Times New Roman" w:hAnsi="Times New Roman"/>
                <w:sz w:val="24"/>
                <w:szCs w:val="24"/>
                <w:lang w:eastAsia="en-US"/>
              </w:rPr>
              <w:t>ndang-</w:t>
            </w:r>
            <w:r w:rsidR="00725393" w:rsidRPr="003D4F9E">
              <w:rPr>
                <w:rFonts w:ascii="Times New Roman" w:hAnsi="Times New Roman"/>
                <w:sz w:val="24"/>
                <w:szCs w:val="24"/>
                <w:lang w:val="es-ES" w:eastAsia="en-US"/>
              </w:rPr>
              <w:t>U</w:t>
            </w:r>
            <w:r w:rsidR="00725393">
              <w:rPr>
                <w:rFonts w:ascii="Times New Roman" w:hAnsi="Times New Roman"/>
                <w:sz w:val="24"/>
                <w:szCs w:val="24"/>
                <w:lang w:eastAsia="en-US"/>
              </w:rPr>
              <w:t xml:space="preserve">ndang </w:t>
            </w:r>
            <w:r w:rsidR="00725393" w:rsidRPr="003D4F9E">
              <w:rPr>
                <w:rFonts w:ascii="Times New Roman" w:hAnsi="Times New Roman"/>
                <w:sz w:val="24"/>
                <w:szCs w:val="24"/>
                <w:lang w:val="es-ES" w:eastAsia="en-US"/>
              </w:rPr>
              <w:t>D</w:t>
            </w:r>
            <w:r w:rsidR="00725393">
              <w:rPr>
                <w:rFonts w:ascii="Times New Roman" w:hAnsi="Times New Roman"/>
                <w:sz w:val="24"/>
                <w:szCs w:val="24"/>
                <w:lang w:eastAsia="en-US"/>
              </w:rPr>
              <w:t>asar</w:t>
            </w:r>
            <w:r w:rsidR="00725393" w:rsidRPr="003D4F9E">
              <w:rPr>
                <w:rFonts w:ascii="Times New Roman" w:hAnsi="Times New Roman"/>
                <w:sz w:val="24"/>
                <w:szCs w:val="24"/>
                <w:lang w:val="es-ES" w:eastAsia="en-US"/>
              </w:rPr>
              <w:t xml:space="preserve"> N</w:t>
            </w:r>
            <w:r w:rsidR="00725393">
              <w:rPr>
                <w:rFonts w:ascii="Times New Roman" w:hAnsi="Times New Roman"/>
                <w:sz w:val="24"/>
                <w:szCs w:val="24"/>
                <w:lang w:eastAsia="en-US"/>
              </w:rPr>
              <w:t xml:space="preserve">egara </w:t>
            </w:r>
            <w:r w:rsidR="00725393" w:rsidRPr="003D4F9E">
              <w:rPr>
                <w:rFonts w:ascii="Times New Roman" w:hAnsi="Times New Roman"/>
                <w:sz w:val="24"/>
                <w:szCs w:val="24"/>
                <w:lang w:val="es-ES" w:eastAsia="en-US"/>
              </w:rPr>
              <w:t>R</w:t>
            </w:r>
            <w:r w:rsidR="00725393">
              <w:rPr>
                <w:rFonts w:ascii="Times New Roman" w:hAnsi="Times New Roman"/>
                <w:sz w:val="24"/>
                <w:szCs w:val="24"/>
                <w:lang w:eastAsia="en-US"/>
              </w:rPr>
              <w:t xml:space="preserve">epublik </w:t>
            </w:r>
            <w:r w:rsidR="00725393" w:rsidRPr="003D4F9E">
              <w:rPr>
                <w:rFonts w:ascii="Times New Roman" w:hAnsi="Times New Roman"/>
                <w:sz w:val="24"/>
                <w:szCs w:val="24"/>
                <w:lang w:val="es-ES" w:eastAsia="en-US"/>
              </w:rPr>
              <w:t>I</w:t>
            </w:r>
            <w:r w:rsidR="00725393">
              <w:rPr>
                <w:rFonts w:ascii="Times New Roman" w:hAnsi="Times New Roman"/>
                <w:sz w:val="24"/>
                <w:szCs w:val="24"/>
                <w:lang w:eastAsia="en-US"/>
              </w:rPr>
              <w:t>ndonesia</w:t>
            </w:r>
            <w:r w:rsidR="00725393" w:rsidRPr="003D4F9E">
              <w:rPr>
                <w:rFonts w:ascii="Times New Roman" w:hAnsi="Times New Roman"/>
                <w:sz w:val="24"/>
                <w:szCs w:val="24"/>
                <w:lang w:val="es-ES" w:eastAsia="en-US"/>
              </w:rPr>
              <w:t xml:space="preserve"> Tahun 1945</w:t>
            </w:r>
            <w:r w:rsidR="00725393">
              <w:rPr>
                <w:rFonts w:ascii="Times New Roman" w:hAnsi="Times New Roman"/>
                <w:sz w:val="24"/>
                <w:szCs w:val="24"/>
                <w:lang w:eastAsia="en-US"/>
              </w:rPr>
              <w:t xml:space="preserve"> </w:t>
            </w:r>
          </w:p>
          <w:p w:rsidR="0042785A" w:rsidRPr="003D4F9E" w:rsidRDefault="0042785A" w:rsidP="0042785A">
            <w:pPr>
              <w:pStyle w:val="ListParagraph"/>
              <w:numPr>
                <w:ilvl w:val="1"/>
                <w:numId w:val="16"/>
              </w:numPr>
              <w:spacing w:after="0" w:line="240" w:lineRule="auto"/>
              <w:ind w:left="459" w:right="-66" w:hanging="459"/>
              <w:rPr>
                <w:rFonts w:ascii="Times New Roman" w:hAnsi="Times New Roman"/>
                <w:sz w:val="24"/>
                <w:szCs w:val="24"/>
                <w:lang w:eastAsia="en-US"/>
              </w:rPr>
            </w:pPr>
            <w:r w:rsidRPr="003D4F9E">
              <w:rPr>
                <w:rFonts w:ascii="Times New Roman" w:hAnsi="Times New Roman"/>
                <w:sz w:val="24"/>
                <w:szCs w:val="24"/>
                <w:lang w:eastAsia="en-US"/>
              </w:rPr>
              <w:lastRenderedPageBreak/>
              <w:t xml:space="preserve">Menganalisis </w:t>
            </w:r>
            <w:r>
              <w:rPr>
                <w:rFonts w:ascii="Times New Roman" w:hAnsi="Times New Roman"/>
                <w:sz w:val="24"/>
                <w:szCs w:val="24"/>
                <w:lang w:val="en-US" w:eastAsia="en-US"/>
              </w:rPr>
              <w:t>prakt</w:t>
            </w:r>
            <w:r>
              <w:rPr>
                <w:rFonts w:ascii="Times New Roman" w:hAnsi="Times New Roman"/>
                <w:sz w:val="24"/>
                <w:szCs w:val="24"/>
                <w:lang w:eastAsia="en-US"/>
              </w:rPr>
              <w:t>i</w:t>
            </w:r>
            <w:r w:rsidRPr="003D4F9E">
              <w:rPr>
                <w:rFonts w:ascii="Times New Roman" w:hAnsi="Times New Roman"/>
                <w:sz w:val="24"/>
                <w:szCs w:val="24"/>
                <w:lang w:val="en-US" w:eastAsia="en-US"/>
              </w:rPr>
              <w:t xml:space="preserve">k </w:t>
            </w:r>
            <w:r w:rsidRPr="003D4F9E">
              <w:rPr>
                <w:rFonts w:ascii="Times New Roman" w:hAnsi="Times New Roman"/>
                <w:sz w:val="24"/>
                <w:szCs w:val="24"/>
                <w:lang w:eastAsia="en-US"/>
              </w:rPr>
              <w:t>pe</w:t>
            </w:r>
            <w:r w:rsidRPr="003D4F9E">
              <w:rPr>
                <w:rFonts w:ascii="Times New Roman" w:hAnsi="Times New Roman"/>
                <w:sz w:val="24"/>
                <w:szCs w:val="24"/>
                <w:lang w:val="en-US" w:eastAsia="en-US"/>
              </w:rPr>
              <w:t>r</w:t>
            </w:r>
            <w:r w:rsidRPr="003D4F9E">
              <w:rPr>
                <w:rFonts w:ascii="Times New Roman" w:hAnsi="Times New Roman"/>
                <w:sz w:val="24"/>
                <w:szCs w:val="24"/>
                <w:lang w:eastAsia="en-US"/>
              </w:rPr>
              <w:t>lindungan dan penegakan hukum dalam masyarakat untuk menjamin keadilan dan kedamaian</w:t>
            </w:r>
            <w:r w:rsidRPr="003D4F9E">
              <w:rPr>
                <w:rFonts w:ascii="Times New Roman" w:hAnsi="Times New Roman"/>
                <w:sz w:val="24"/>
                <w:szCs w:val="24"/>
                <w:lang w:val="en-US" w:eastAsia="en-US"/>
              </w:rPr>
              <w:t xml:space="preserve"> </w:t>
            </w:r>
          </w:p>
          <w:p w:rsidR="0042785A" w:rsidRDefault="0042785A" w:rsidP="007E4645">
            <w:pPr>
              <w:pStyle w:val="ListParagraph"/>
              <w:numPr>
                <w:ilvl w:val="1"/>
                <w:numId w:val="16"/>
              </w:numPr>
              <w:spacing w:after="0" w:line="240" w:lineRule="auto"/>
              <w:ind w:left="459" w:right="-66" w:hanging="459"/>
              <w:rPr>
                <w:rFonts w:ascii="Times New Roman" w:hAnsi="Times New Roman"/>
                <w:sz w:val="24"/>
                <w:szCs w:val="24"/>
                <w:lang w:eastAsia="en-US"/>
              </w:rPr>
            </w:pPr>
            <w:r>
              <w:rPr>
                <w:rFonts w:ascii="Times New Roman" w:hAnsi="Times New Roman"/>
                <w:sz w:val="24"/>
                <w:szCs w:val="24"/>
                <w:lang w:eastAsia="en-US"/>
              </w:rPr>
              <w:t xml:space="preserve">Menganalisis kasus pelanggaraan hak dan </w:t>
            </w:r>
            <w:r w:rsidR="00616B65">
              <w:rPr>
                <w:rFonts w:ascii="Times New Roman" w:hAnsi="Times New Roman"/>
                <w:sz w:val="24"/>
                <w:szCs w:val="24"/>
                <w:lang w:eastAsia="en-US"/>
              </w:rPr>
              <w:t xml:space="preserve">pengingkaran </w:t>
            </w:r>
            <w:r>
              <w:rPr>
                <w:rFonts w:ascii="Times New Roman" w:hAnsi="Times New Roman"/>
                <w:sz w:val="24"/>
                <w:szCs w:val="24"/>
                <w:lang w:eastAsia="en-US"/>
              </w:rPr>
              <w:t>kewajiban sebagai warga negara</w:t>
            </w:r>
          </w:p>
          <w:p w:rsidR="0042785A" w:rsidRPr="0042785A" w:rsidRDefault="0042785A" w:rsidP="00914C35">
            <w:pPr>
              <w:pStyle w:val="ListParagraph"/>
              <w:numPr>
                <w:ilvl w:val="1"/>
                <w:numId w:val="16"/>
              </w:numPr>
              <w:spacing w:after="0" w:line="240" w:lineRule="auto"/>
              <w:ind w:left="459" w:right="-66" w:hanging="459"/>
              <w:rPr>
                <w:rFonts w:ascii="Times New Roman" w:hAnsi="Times New Roman"/>
                <w:sz w:val="24"/>
                <w:szCs w:val="24"/>
                <w:lang w:val="es-ES" w:eastAsia="en-US"/>
              </w:rPr>
            </w:pPr>
            <w:r>
              <w:rPr>
                <w:rFonts w:ascii="Times New Roman" w:hAnsi="Times New Roman"/>
                <w:sz w:val="24"/>
                <w:szCs w:val="24"/>
                <w:lang w:val="es-ES" w:eastAsia="en-US"/>
              </w:rPr>
              <w:t>Menganalisis</w:t>
            </w:r>
            <w:r>
              <w:rPr>
                <w:rFonts w:ascii="Times New Roman" w:hAnsi="Times New Roman"/>
                <w:sz w:val="24"/>
                <w:szCs w:val="24"/>
                <w:lang w:eastAsia="en-US"/>
              </w:rPr>
              <w:t xml:space="preserve"> </w:t>
            </w:r>
            <w:r w:rsidRPr="003D4F9E">
              <w:rPr>
                <w:rFonts w:ascii="Times New Roman" w:hAnsi="Times New Roman"/>
                <w:sz w:val="24"/>
                <w:szCs w:val="24"/>
                <w:lang w:val="es-ES" w:eastAsia="en-US"/>
              </w:rPr>
              <w:t xml:space="preserve">strategi yang telah diterapkan oleh negara dalam mengatasi ancaman untuk membangun integrasi nasional dalam bingkai </w:t>
            </w:r>
            <w:r w:rsidRPr="003D4F9E">
              <w:rPr>
                <w:rFonts w:ascii="Times New Roman" w:hAnsi="Times New Roman"/>
                <w:i/>
                <w:sz w:val="24"/>
                <w:szCs w:val="24"/>
                <w:lang w:val="es-ES" w:eastAsia="en-US"/>
              </w:rPr>
              <w:t>Bhinneka Tunggal Ika</w:t>
            </w:r>
            <w:r w:rsidRPr="003D4F9E">
              <w:rPr>
                <w:rFonts w:ascii="Times New Roman" w:hAnsi="Times New Roman"/>
                <w:sz w:val="24"/>
                <w:szCs w:val="24"/>
                <w:lang w:val="es-ES" w:eastAsia="en-US"/>
              </w:rPr>
              <w:t xml:space="preserve"> </w:t>
            </w:r>
          </w:p>
          <w:p w:rsidR="0042785A" w:rsidRPr="0042785A" w:rsidRDefault="0042785A" w:rsidP="00914C35">
            <w:pPr>
              <w:pStyle w:val="ListParagraph"/>
              <w:numPr>
                <w:ilvl w:val="1"/>
                <w:numId w:val="16"/>
              </w:numPr>
              <w:spacing w:after="0" w:line="240" w:lineRule="auto"/>
              <w:ind w:left="459" w:right="-66" w:hanging="459"/>
              <w:rPr>
                <w:rFonts w:ascii="Times New Roman" w:hAnsi="Times New Roman"/>
                <w:sz w:val="24"/>
                <w:szCs w:val="24"/>
                <w:lang w:val="es-ES" w:eastAsia="en-US"/>
              </w:rPr>
            </w:pPr>
            <w:r w:rsidRPr="003D4F9E">
              <w:rPr>
                <w:rFonts w:ascii="Times New Roman" w:hAnsi="Times New Roman"/>
                <w:sz w:val="24"/>
                <w:szCs w:val="24"/>
                <w:lang w:eastAsia="en-US"/>
              </w:rPr>
              <w:t>Me</w:t>
            </w:r>
            <w:r>
              <w:rPr>
                <w:rFonts w:ascii="Times New Roman" w:hAnsi="Times New Roman"/>
                <w:sz w:val="24"/>
                <w:szCs w:val="24"/>
                <w:lang w:eastAsia="en-US"/>
              </w:rPr>
              <w:t xml:space="preserve">nganalisis dinamika kehidupan bernegara sesuai konsep </w:t>
            </w:r>
            <w:r w:rsidRPr="003D4F9E">
              <w:rPr>
                <w:rFonts w:ascii="Times New Roman" w:hAnsi="Times New Roman"/>
                <w:sz w:val="24"/>
                <w:szCs w:val="24"/>
                <w:lang w:eastAsia="en-US"/>
              </w:rPr>
              <w:t xml:space="preserve">NKRI </w:t>
            </w:r>
            <w:r>
              <w:rPr>
                <w:rFonts w:ascii="Times New Roman" w:hAnsi="Times New Roman"/>
                <w:sz w:val="24"/>
                <w:szCs w:val="24"/>
                <w:lang w:eastAsia="en-US"/>
              </w:rPr>
              <w:t>dan ber</w:t>
            </w:r>
            <w:r w:rsidRPr="003D4F9E">
              <w:rPr>
                <w:rFonts w:ascii="Times New Roman" w:hAnsi="Times New Roman"/>
                <w:sz w:val="24"/>
                <w:szCs w:val="24"/>
                <w:lang w:eastAsia="en-US"/>
              </w:rPr>
              <w:t xml:space="preserve">negara </w:t>
            </w:r>
            <w:r>
              <w:rPr>
                <w:rFonts w:ascii="Times New Roman" w:hAnsi="Times New Roman"/>
                <w:sz w:val="24"/>
                <w:szCs w:val="24"/>
                <w:lang w:eastAsia="en-US"/>
              </w:rPr>
              <w:t xml:space="preserve">sesuai konsep </w:t>
            </w:r>
            <w:r w:rsidRPr="003D4F9E">
              <w:rPr>
                <w:rFonts w:ascii="Times New Roman" w:hAnsi="Times New Roman"/>
                <w:sz w:val="24"/>
                <w:szCs w:val="24"/>
                <w:lang w:eastAsia="en-US"/>
              </w:rPr>
              <w:t>federal dilihat dari konteks geopolit</w:t>
            </w:r>
            <w:r w:rsidRPr="003D4F9E">
              <w:rPr>
                <w:rFonts w:ascii="Times New Roman" w:hAnsi="Times New Roman"/>
                <w:sz w:val="24"/>
                <w:szCs w:val="24"/>
                <w:lang w:val="en-US" w:eastAsia="en-US"/>
              </w:rPr>
              <w:t>ik</w:t>
            </w:r>
          </w:p>
          <w:p w:rsidR="00460E50" w:rsidRPr="0042785A" w:rsidRDefault="00460E50" w:rsidP="0042785A">
            <w:pPr>
              <w:pStyle w:val="ListParagraph"/>
              <w:numPr>
                <w:ilvl w:val="1"/>
                <w:numId w:val="16"/>
              </w:numPr>
              <w:spacing w:after="0" w:line="240" w:lineRule="auto"/>
              <w:ind w:left="459" w:right="-66" w:hanging="459"/>
              <w:rPr>
                <w:rFonts w:ascii="Times New Roman" w:hAnsi="Times New Roman"/>
                <w:sz w:val="24"/>
                <w:szCs w:val="24"/>
                <w:lang w:eastAsia="en-US"/>
              </w:rPr>
            </w:pPr>
            <w:r w:rsidRPr="003D4F9E">
              <w:rPr>
                <w:rFonts w:ascii="Times New Roman" w:hAnsi="Times New Roman"/>
                <w:sz w:val="24"/>
                <w:szCs w:val="24"/>
                <w:lang w:eastAsia="en-US"/>
              </w:rPr>
              <w:t xml:space="preserve">Menganalisis </w:t>
            </w:r>
            <w:r w:rsidR="0007335B" w:rsidRPr="003D4F9E">
              <w:rPr>
                <w:rFonts w:ascii="Times New Roman" w:hAnsi="Times New Roman"/>
                <w:sz w:val="24"/>
                <w:szCs w:val="24"/>
                <w:lang w:val="en-US" w:eastAsia="en-US"/>
              </w:rPr>
              <w:t xml:space="preserve">macam-macam </w:t>
            </w:r>
            <w:r w:rsidRPr="003D4F9E">
              <w:rPr>
                <w:rFonts w:ascii="Times New Roman" w:hAnsi="Times New Roman"/>
                <w:sz w:val="24"/>
                <w:szCs w:val="24"/>
                <w:lang w:eastAsia="en-US"/>
              </w:rPr>
              <w:t xml:space="preserve">budaya </w:t>
            </w:r>
            <w:r w:rsidR="0007335B" w:rsidRPr="003D4F9E">
              <w:rPr>
                <w:rFonts w:ascii="Times New Roman" w:hAnsi="Times New Roman"/>
                <w:sz w:val="24"/>
                <w:szCs w:val="24"/>
                <w:lang w:eastAsia="en-US"/>
              </w:rPr>
              <w:t>politik di</w:t>
            </w:r>
            <w:r w:rsidR="0007335B" w:rsidRPr="003D4F9E">
              <w:rPr>
                <w:rFonts w:ascii="Times New Roman" w:hAnsi="Times New Roman"/>
                <w:sz w:val="24"/>
                <w:szCs w:val="24"/>
                <w:lang w:val="en-US" w:eastAsia="en-US"/>
              </w:rPr>
              <w:t xml:space="preserve"> Indonesia</w:t>
            </w:r>
          </w:p>
        </w:tc>
      </w:tr>
      <w:tr w:rsidR="00460E50" w:rsidRPr="003D4F9E" w:rsidTr="000C5A20">
        <w:trPr>
          <w:trHeight w:val="57"/>
        </w:trPr>
        <w:tc>
          <w:tcPr>
            <w:tcW w:w="2188" w:type="pct"/>
          </w:tcPr>
          <w:p w:rsidR="00460E50" w:rsidRPr="003D4F9E" w:rsidRDefault="00460E50" w:rsidP="00460E50">
            <w:pPr>
              <w:pStyle w:val="NormalWeb"/>
              <w:numPr>
                <w:ilvl w:val="0"/>
                <w:numId w:val="12"/>
              </w:numPr>
              <w:spacing w:before="0" w:beforeAutospacing="0" w:after="0" w:afterAutospacing="0"/>
              <w:ind w:left="288" w:hanging="288"/>
              <w:rPr>
                <w:rFonts w:eastAsia="ヒラギノ角ゴ Pro W3"/>
                <w:bCs/>
                <w:kern w:val="24"/>
              </w:rPr>
            </w:pPr>
            <w:r w:rsidRPr="003D4F9E">
              <w:rPr>
                <w:rFonts w:ascii="Times New Roman" w:eastAsia="ヒラギノ角ゴ Pro W3" w:hAnsi="Times New Roman"/>
                <w:bCs/>
                <w:kern w:val="24"/>
              </w:rPr>
              <w:lastRenderedPageBreak/>
              <w:t>Mengolah, menalar, dan menyaji dalam ranah konkret dan ranah abstrak terkait dengan pengembangan dari yang dipelajarinya di sekolah secara mandiri, bertindak secara efektif dan kreatif, serta mampu menggunakan metoda sesuai kaidah keilmuan</w:t>
            </w:r>
            <w:r w:rsidR="00C615B2">
              <w:rPr>
                <w:rFonts w:eastAsia="ヒラギノ角ゴ Pro W3"/>
                <w:bCs/>
                <w:kern w:val="24"/>
              </w:rPr>
              <w:t>.</w:t>
            </w:r>
          </w:p>
        </w:tc>
        <w:tc>
          <w:tcPr>
            <w:tcW w:w="2813" w:type="pct"/>
          </w:tcPr>
          <w:p w:rsidR="00616B65" w:rsidRDefault="00460E50" w:rsidP="00DB2182">
            <w:pPr>
              <w:pStyle w:val="ListParagraph"/>
              <w:numPr>
                <w:ilvl w:val="1"/>
                <w:numId w:val="17"/>
              </w:numPr>
              <w:spacing w:after="0" w:line="240" w:lineRule="auto"/>
              <w:ind w:left="459" w:right="-66" w:hanging="459"/>
              <w:rPr>
                <w:rFonts w:ascii="Times New Roman" w:hAnsi="Times New Roman"/>
                <w:sz w:val="24"/>
                <w:szCs w:val="24"/>
                <w:lang w:eastAsia="en-US"/>
              </w:rPr>
            </w:pPr>
            <w:r w:rsidRPr="00616B65">
              <w:rPr>
                <w:rFonts w:ascii="Times New Roman" w:hAnsi="Times New Roman"/>
                <w:sz w:val="24"/>
                <w:szCs w:val="24"/>
                <w:lang w:eastAsia="en-US"/>
              </w:rPr>
              <w:t xml:space="preserve">Menyaji </w:t>
            </w:r>
            <w:r w:rsidR="00D20143" w:rsidRPr="00616B65">
              <w:rPr>
                <w:rFonts w:ascii="Times New Roman" w:hAnsi="Times New Roman"/>
                <w:sz w:val="24"/>
                <w:szCs w:val="24"/>
                <w:lang w:val="es-ES" w:eastAsia="en-US"/>
              </w:rPr>
              <w:t>hasil análisis</w:t>
            </w:r>
            <w:r w:rsidRPr="00616B65">
              <w:rPr>
                <w:rFonts w:ascii="Times New Roman" w:hAnsi="Times New Roman"/>
                <w:sz w:val="24"/>
                <w:szCs w:val="24"/>
                <w:lang w:eastAsia="en-US"/>
              </w:rPr>
              <w:t xml:space="preserve"> tentang </w:t>
            </w:r>
            <w:r w:rsidR="00616B65" w:rsidRPr="00616B65">
              <w:rPr>
                <w:rFonts w:ascii="Times New Roman" w:hAnsi="Times New Roman"/>
                <w:sz w:val="24"/>
                <w:szCs w:val="24"/>
                <w:lang w:eastAsia="en-US"/>
              </w:rPr>
              <w:t xml:space="preserve">kasus pelanggaran HAM dalam pelindungan, pemajuan, dan pemenuhan HAM </w:t>
            </w:r>
          </w:p>
          <w:p w:rsidR="00460E50" w:rsidRPr="00616B65" w:rsidRDefault="00460E50" w:rsidP="00DB2182">
            <w:pPr>
              <w:pStyle w:val="ListParagraph"/>
              <w:numPr>
                <w:ilvl w:val="1"/>
                <w:numId w:val="17"/>
              </w:numPr>
              <w:spacing w:after="0" w:line="240" w:lineRule="auto"/>
              <w:ind w:left="459" w:right="-66" w:hanging="459"/>
              <w:rPr>
                <w:rFonts w:ascii="Times New Roman" w:hAnsi="Times New Roman"/>
                <w:sz w:val="24"/>
                <w:szCs w:val="24"/>
                <w:lang w:eastAsia="en-US"/>
              </w:rPr>
            </w:pPr>
            <w:r w:rsidRPr="00616B65">
              <w:rPr>
                <w:rFonts w:ascii="Times New Roman" w:hAnsi="Times New Roman"/>
                <w:sz w:val="24"/>
                <w:szCs w:val="24"/>
                <w:lang w:eastAsia="en-US"/>
              </w:rPr>
              <w:t xml:space="preserve">Menyaji hasil kajian </w:t>
            </w:r>
            <w:r w:rsidRPr="00616B65">
              <w:rPr>
                <w:rFonts w:ascii="Times New Roman" w:hAnsi="Times New Roman"/>
                <w:sz w:val="24"/>
                <w:szCs w:val="24"/>
                <w:lang w:val="es-ES" w:eastAsia="en-US"/>
              </w:rPr>
              <w:t>pasal-pasal yang mengatur tentang wilayah negara, warga negara d</w:t>
            </w:r>
            <w:r w:rsidR="0007335B" w:rsidRPr="00616B65">
              <w:rPr>
                <w:rFonts w:ascii="Times New Roman" w:hAnsi="Times New Roman"/>
                <w:sz w:val="24"/>
                <w:szCs w:val="24"/>
                <w:lang w:val="es-ES" w:eastAsia="en-US"/>
              </w:rPr>
              <w:t>an penduduk, agama dan kepercay</w:t>
            </w:r>
            <w:r w:rsidRPr="00616B65">
              <w:rPr>
                <w:rFonts w:ascii="Times New Roman" w:hAnsi="Times New Roman"/>
                <w:sz w:val="24"/>
                <w:szCs w:val="24"/>
                <w:lang w:val="es-ES" w:eastAsia="en-US"/>
              </w:rPr>
              <w:t xml:space="preserve">aan, pertahanan dan keamanan </w:t>
            </w:r>
          </w:p>
          <w:p w:rsidR="00616B65" w:rsidRDefault="00460E50" w:rsidP="00F12243">
            <w:pPr>
              <w:pStyle w:val="ListParagraph"/>
              <w:numPr>
                <w:ilvl w:val="1"/>
                <w:numId w:val="17"/>
              </w:numPr>
              <w:spacing w:after="0" w:line="240" w:lineRule="auto"/>
              <w:ind w:left="459" w:right="-66" w:hanging="459"/>
              <w:rPr>
                <w:rFonts w:ascii="Times New Roman" w:hAnsi="Times New Roman"/>
                <w:sz w:val="24"/>
                <w:szCs w:val="24"/>
                <w:lang w:eastAsia="en-US"/>
              </w:rPr>
            </w:pPr>
            <w:r w:rsidRPr="003D4F9E">
              <w:rPr>
                <w:rFonts w:ascii="Times New Roman" w:hAnsi="Times New Roman"/>
                <w:sz w:val="24"/>
                <w:szCs w:val="24"/>
                <w:lang w:val="es-ES" w:eastAsia="en-US"/>
              </w:rPr>
              <w:t xml:space="preserve">Menyaji </w:t>
            </w:r>
            <w:r w:rsidR="0007335B" w:rsidRPr="003D4F9E">
              <w:rPr>
                <w:rFonts w:ascii="Times New Roman" w:hAnsi="Times New Roman"/>
                <w:sz w:val="24"/>
                <w:szCs w:val="24"/>
                <w:lang w:val="es-ES" w:eastAsia="en-US"/>
              </w:rPr>
              <w:t xml:space="preserve">hasil análisis tentang </w:t>
            </w:r>
            <w:r w:rsidR="00616B65">
              <w:rPr>
                <w:rFonts w:ascii="Times New Roman" w:hAnsi="Times New Roman"/>
                <w:sz w:val="24"/>
                <w:szCs w:val="24"/>
                <w:lang w:eastAsia="en-US"/>
              </w:rPr>
              <w:t>perkembangan demokrasi dalam kehidupan bermasyarakat, berbangsa, dan bernegara</w:t>
            </w:r>
          </w:p>
          <w:p w:rsidR="00F12243" w:rsidRDefault="00616B65" w:rsidP="00F12243">
            <w:pPr>
              <w:pStyle w:val="ListParagraph"/>
              <w:numPr>
                <w:ilvl w:val="1"/>
                <w:numId w:val="17"/>
              </w:numPr>
              <w:spacing w:after="0" w:line="240" w:lineRule="auto"/>
              <w:ind w:left="459" w:right="-66" w:hanging="459"/>
              <w:rPr>
                <w:rFonts w:ascii="Times New Roman" w:hAnsi="Times New Roman"/>
                <w:sz w:val="24"/>
                <w:szCs w:val="24"/>
                <w:lang w:eastAsia="en-US"/>
              </w:rPr>
            </w:pPr>
            <w:r>
              <w:rPr>
                <w:rFonts w:ascii="Times New Roman" w:hAnsi="Times New Roman"/>
                <w:sz w:val="24"/>
                <w:szCs w:val="24"/>
                <w:lang w:eastAsia="en-US"/>
              </w:rPr>
              <w:t xml:space="preserve">Menyaji hasil analiasis tentang </w:t>
            </w:r>
            <w:r w:rsidR="00460E50" w:rsidRPr="003D4F9E">
              <w:rPr>
                <w:rFonts w:ascii="Times New Roman" w:hAnsi="Times New Roman"/>
                <w:sz w:val="24"/>
                <w:szCs w:val="24"/>
                <w:lang w:val="es-ES" w:eastAsia="en-US"/>
              </w:rPr>
              <w:t xml:space="preserve">sistem pembagian kekuasaan pemerintahan negara, kementerian negara dan pemerintahan daerah menurut </w:t>
            </w:r>
            <w:r w:rsidR="00725393" w:rsidRPr="003D4F9E">
              <w:rPr>
                <w:rFonts w:ascii="Times New Roman" w:hAnsi="Times New Roman"/>
                <w:sz w:val="24"/>
                <w:szCs w:val="24"/>
                <w:lang w:val="es-ES" w:eastAsia="en-US"/>
              </w:rPr>
              <w:t>U</w:t>
            </w:r>
            <w:r w:rsidR="00725393">
              <w:rPr>
                <w:rFonts w:ascii="Times New Roman" w:hAnsi="Times New Roman"/>
                <w:sz w:val="24"/>
                <w:szCs w:val="24"/>
                <w:lang w:eastAsia="en-US"/>
              </w:rPr>
              <w:t>ndang-</w:t>
            </w:r>
            <w:r w:rsidR="00725393" w:rsidRPr="003D4F9E">
              <w:rPr>
                <w:rFonts w:ascii="Times New Roman" w:hAnsi="Times New Roman"/>
                <w:sz w:val="24"/>
                <w:szCs w:val="24"/>
                <w:lang w:val="es-ES" w:eastAsia="en-US"/>
              </w:rPr>
              <w:t>U</w:t>
            </w:r>
            <w:r w:rsidR="00725393">
              <w:rPr>
                <w:rFonts w:ascii="Times New Roman" w:hAnsi="Times New Roman"/>
                <w:sz w:val="24"/>
                <w:szCs w:val="24"/>
                <w:lang w:eastAsia="en-US"/>
              </w:rPr>
              <w:t xml:space="preserve">ndang </w:t>
            </w:r>
            <w:r w:rsidR="00725393" w:rsidRPr="003D4F9E">
              <w:rPr>
                <w:rFonts w:ascii="Times New Roman" w:hAnsi="Times New Roman"/>
                <w:sz w:val="24"/>
                <w:szCs w:val="24"/>
                <w:lang w:val="es-ES" w:eastAsia="en-US"/>
              </w:rPr>
              <w:t>D</w:t>
            </w:r>
            <w:r w:rsidR="00725393">
              <w:rPr>
                <w:rFonts w:ascii="Times New Roman" w:hAnsi="Times New Roman"/>
                <w:sz w:val="24"/>
                <w:szCs w:val="24"/>
                <w:lang w:eastAsia="en-US"/>
              </w:rPr>
              <w:t>asar</w:t>
            </w:r>
            <w:r w:rsidR="00725393" w:rsidRPr="003D4F9E">
              <w:rPr>
                <w:rFonts w:ascii="Times New Roman" w:hAnsi="Times New Roman"/>
                <w:sz w:val="24"/>
                <w:szCs w:val="24"/>
                <w:lang w:val="es-ES" w:eastAsia="en-US"/>
              </w:rPr>
              <w:t xml:space="preserve"> N</w:t>
            </w:r>
            <w:r w:rsidR="00725393">
              <w:rPr>
                <w:rFonts w:ascii="Times New Roman" w:hAnsi="Times New Roman"/>
                <w:sz w:val="24"/>
                <w:szCs w:val="24"/>
                <w:lang w:eastAsia="en-US"/>
              </w:rPr>
              <w:t xml:space="preserve">egara </w:t>
            </w:r>
            <w:r w:rsidR="00725393" w:rsidRPr="003D4F9E">
              <w:rPr>
                <w:rFonts w:ascii="Times New Roman" w:hAnsi="Times New Roman"/>
                <w:sz w:val="24"/>
                <w:szCs w:val="24"/>
                <w:lang w:val="es-ES" w:eastAsia="en-US"/>
              </w:rPr>
              <w:t>R</w:t>
            </w:r>
            <w:r w:rsidR="00725393">
              <w:rPr>
                <w:rFonts w:ascii="Times New Roman" w:hAnsi="Times New Roman"/>
                <w:sz w:val="24"/>
                <w:szCs w:val="24"/>
                <w:lang w:eastAsia="en-US"/>
              </w:rPr>
              <w:t xml:space="preserve">epublik </w:t>
            </w:r>
            <w:r w:rsidR="00725393" w:rsidRPr="003D4F9E">
              <w:rPr>
                <w:rFonts w:ascii="Times New Roman" w:hAnsi="Times New Roman"/>
                <w:sz w:val="24"/>
                <w:szCs w:val="24"/>
                <w:lang w:val="es-ES" w:eastAsia="en-US"/>
              </w:rPr>
              <w:t>I</w:t>
            </w:r>
            <w:r w:rsidR="00725393">
              <w:rPr>
                <w:rFonts w:ascii="Times New Roman" w:hAnsi="Times New Roman"/>
                <w:sz w:val="24"/>
                <w:szCs w:val="24"/>
                <w:lang w:eastAsia="en-US"/>
              </w:rPr>
              <w:t>ndonesia</w:t>
            </w:r>
            <w:r w:rsidR="00725393" w:rsidRPr="003D4F9E">
              <w:rPr>
                <w:rFonts w:ascii="Times New Roman" w:hAnsi="Times New Roman"/>
                <w:sz w:val="24"/>
                <w:szCs w:val="24"/>
                <w:lang w:val="es-ES" w:eastAsia="en-US"/>
              </w:rPr>
              <w:t xml:space="preserve"> Tahun 1945</w:t>
            </w:r>
            <w:r w:rsidR="00725393">
              <w:rPr>
                <w:rFonts w:ascii="Times New Roman" w:hAnsi="Times New Roman"/>
                <w:sz w:val="24"/>
                <w:szCs w:val="24"/>
                <w:lang w:eastAsia="en-US"/>
              </w:rPr>
              <w:t xml:space="preserve"> </w:t>
            </w:r>
          </w:p>
          <w:p w:rsidR="00616B65" w:rsidRPr="0020310F" w:rsidRDefault="00616B65" w:rsidP="00616B65">
            <w:pPr>
              <w:pStyle w:val="ListParagraph"/>
              <w:numPr>
                <w:ilvl w:val="1"/>
                <w:numId w:val="17"/>
              </w:numPr>
              <w:spacing w:after="0" w:line="240" w:lineRule="auto"/>
              <w:ind w:left="459" w:right="-66" w:hanging="459"/>
              <w:rPr>
                <w:rFonts w:ascii="Times New Roman" w:hAnsi="Times New Roman"/>
                <w:sz w:val="24"/>
                <w:szCs w:val="24"/>
                <w:lang w:val="es-ES" w:eastAsia="en-US"/>
              </w:rPr>
            </w:pPr>
            <w:r w:rsidRPr="0020310F">
              <w:rPr>
                <w:rFonts w:ascii="Times New Roman" w:hAnsi="Times New Roman"/>
                <w:sz w:val="24"/>
                <w:szCs w:val="24"/>
                <w:lang w:eastAsia="en-US"/>
              </w:rPr>
              <w:t xml:space="preserve">Menyaji hasil </w:t>
            </w:r>
            <w:r w:rsidRPr="0020310F">
              <w:rPr>
                <w:rFonts w:ascii="Times New Roman" w:hAnsi="Times New Roman"/>
                <w:sz w:val="24"/>
                <w:szCs w:val="24"/>
                <w:lang w:val="en-US" w:eastAsia="en-US"/>
              </w:rPr>
              <w:t>analisis prakt</w:t>
            </w:r>
            <w:r w:rsidRPr="0020310F">
              <w:rPr>
                <w:rFonts w:ascii="Times New Roman" w:hAnsi="Times New Roman"/>
                <w:sz w:val="24"/>
                <w:szCs w:val="24"/>
                <w:lang w:eastAsia="en-US"/>
              </w:rPr>
              <w:t>i</w:t>
            </w:r>
            <w:r w:rsidRPr="0020310F">
              <w:rPr>
                <w:rFonts w:ascii="Times New Roman" w:hAnsi="Times New Roman"/>
                <w:sz w:val="24"/>
                <w:szCs w:val="24"/>
                <w:lang w:val="en-US" w:eastAsia="en-US"/>
              </w:rPr>
              <w:t xml:space="preserve">k </w:t>
            </w:r>
            <w:r w:rsidRPr="0020310F">
              <w:rPr>
                <w:rFonts w:ascii="Times New Roman" w:hAnsi="Times New Roman"/>
                <w:sz w:val="24"/>
                <w:szCs w:val="24"/>
                <w:lang w:eastAsia="en-US"/>
              </w:rPr>
              <w:t>pe</w:t>
            </w:r>
            <w:r w:rsidRPr="0020310F">
              <w:rPr>
                <w:rFonts w:ascii="Times New Roman" w:hAnsi="Times New Roman"/>
                <w:sz w:val="24"/>
                <w:szCs w:val="24"/>
                <w:lang w:val="en-US" w:eastAsia="en-US"/>
              </w:rPr>
              <w:t>r</w:t>
            </w:r>
            <w:r w:rsidRPr="0020310F">
              <w:rPr>
                <w:rFonts w:ascii="Times New Roman" w:hAnsi="Times New Roman"/>
                <w:sz w:val="24"/>
                <w:szCs w:val="24"/>
                <w:lang w:eastAsia="en-US"/>
              </w:rPr>
              <w:t>lindungan dan penegakan hukum untuk menjamin keadilan dan kedamaian</w:t>
            </w:r>
            <w:r>
              <w:rPr>
                <w:rFonts w:ascii="Times New Roman" w:hAnsi="Times New Roman"/>
                <w:sz w:val="24"/>
                <w:szCs w:val="24"/>
                <w:lang w:eastAsia="en-US"/>
              </w:rPr>
              <w:t xml:space="preserve"> </w:t>
            </w:r>
            <w:r w:rsidRPr="0020310F">
              <w:rPr>
                <w:rFonts w:ascii="Times New Roman" w:hAnsi="Times New Roman"/>
                <w:sz w:val="24"/>
                <w:szCs w:val="24"/>
                <w:lang w:val="es-ES" w:eastAsia="en-US"/>
              </w:rPr>
              <w:t>dalam kehidupan bermasyarakat, berbangsa dan bernegara</w:t>
            </w:r>
          </w:p>
          <w:p w:rsidR="00F12243" w:rsidRPr="00F12243" w:rsidRDefault="00F12243" w:rsidP="00F12243">
            <w:pPr>
              <w:pStyle w:val="ListParagraph"/>
              <w:numPr>
                <w:ilvl w:val="1"/>
                <w:numId w:val="17"/>
              </w:numPr>
              <w:spacing w:after="0" w:line="240" w:lineRule="auto"/>
              <w:ind w:left="459" w:right="-66" w:hanging="459"/>
              <w:rPr>
                <w:rFonts w:ascii="Times New Roman" w:hAnsi="Times New Roman"/>
                <w:sz w:val="24"/>
                <w:szCs w:val="24"/>
                <w:lang w:eastAsia="en-US"/>
              </w:rPr>
            </w:pPr>
            <w:r w:rsidRPr="00F12243">
              <w:rPr>
                <w:rFonts w:ascii="Times New Roman" w:hAnsi="Times New Roman"/>
                <w:sz w:val="24"/>
                <w:szCs w:val="24"/>
              </w:rPr>
              <w:t xml:space="preserve">Menyaji </w:t>
            </w:r>
            <w:r w:rsidR="00616B65">
              <w:rPr>
                <w:rFonts w:ascii="Times New Roman" w:hAnsi="Times New Roman"/>
                <w:sz w:val="24"/>
                <w:szCs w:val="24"/>
              </w:rPr>
              <w:t xml:space="preserve">hasil </w:t>
            </w:r>
            <w:r w:rsidRPr="00F12243">
              <w:rPr>
                <w:rFonts w:ascii="Times New Roman" w:hAnsi="Times New Roman"/>
                <w:sz w:val="24"/>
                <w:szCs w:val="24"/>
              </w:rPr>
              <w:t>analisis kasus pelanggaran hak dan pengingkaran kewajiban sebagai warga negara</w:t>
            </w:r>
          </w:p>
          <w:p w:rsidR="00616B65" w:rsidRPr="003D4F9E" w:rsidRDefault="00616B65" w:rsidP="00616B65">
            <w:pPr>
              <w:pStyle w:val="ListParagraph"/>
              <w:numPr>
                <w:ilvl w:val="1"/>
                <w:numId w:val="17"/>
              </w:numPr>
              <w:spacing w:after="0" w:line="240" w:lineRule="auto"/>
              <w:ind w:left="459" w:right="-66" w:hanging="459"/>
              <w:rPr>
                <w:rFonts w:ascii="Times New Roman" w:hAnsi="Times New Roman"/>
                <w:i/>
                <w:sz w:val="24"/>
                <w:szCs w:val="24"/>
                <w:lang w:eastAsia="en-US"/>
              </w:rPr>
            </w:pPr>
            <w:r w:rsidRPr="003D4F9E">
              <w:rPr>
                <w:rFonts w:ascii="Times New Roman" w:hAnsi="Times New Roman"/>
                <w:sz w:val="24"/>
                <w:szCs w:val="24"/>
                <w:lang w:val="en-US" w:eastAsia="en-US"/>
              </w:rPr>
              <w:t xml:space="preserve">Menyaji </w:t>
            </w:r>
            <w:r w:rsidRPr="003D4F9E">
              <w:rPr>
                <w:rFonts w:ascii="Times New Roman" w:hAnsi="Times New Roman"/>
                <w:sz w:val="24"/>
                <w:szCs w:val="24"/>
                <w:lang w:val="es-ES" w:eastAsia="en-US"/>
              </w:rPr>
              <w:t xml:space="preserve">hasil análisis </w:t>
            </w:r>
            <w:r w:rsidRPr="003D4F9E">
              <w:rPr>
                <w:rFonts w:ascii="Times New Roman" w:hAnsi="Times New Roman"/>
                <w:sz w:val="24"/>
                <w:szCs w:val="24"/>
                <w:lang w:val="en-US" w:eastAsia="en-US"/>
              </w:rPr>
              <w:t xml:space="preserve">tentang </w:t>
            </w:r>
            <w:r w:rsidRPr="003D4F9E">
              <w:rPr>
                <w:rFonts w:ascii="Times New Roman" w:hAnsi="Times New Roman"/>
                <w:sz w:val="24"/>
                <w:szCs w:val="24"/>
                <w:lang w:eastAsia="en-US"/>
              </w:rPr>
              <w:t xml:space="preserve">strategi untuk mengatasi ancaman </w:t>
            </w:r>
            <w:r>
              <w:rPr>
                <w:rFonts w:ascii="Times New Roman" w:hAnsi="Times New Roman"/>
                <w:sz w:val="24"/>
                <w:szCs w:val="24"/>
                <w:lang w:eastAsia="en-US"/>
              </w:rPr>
              <w:t xml:space="preserve">terhadap negara </w:t>
            </w:r>
            <w:r w:rsidRPr="003D4F9E">
              <w:rPr>
                <w:rFonts w:ascii="Times New Roman" w:hAnsi="Times New Roman"/>
                <w:sz w:val="24"/>
                <w:szCs w:val="24"/>
                <w:lang w:eastAsia="en-US"/>
              </w:rPr>
              <w:t xml:space="preserve">dalam membangun integrasi nasional </w:t>
            </w:r>
            <w:r>
              <w:rPr>
                <w:rFonts w:ascii="Times New Roman" w:hAnsi="Times New Roman"/>
                <w:sz w:val="24"/>
                <w:szCs w:val="24"/>
                <w:lang w:eastAsia="en-US"/>
              </w:rPr>
              <w:t xml:space="preserve">dengan </w:t>
            </w:r>
            <w:r w:rsidRPr="003D4F9E">
              <w:rPr>
                <w:rFonts w:ascii="Times New Roman" w:hAnsi="Times New Roman"/>
                <w:sz w:val="24"/>
                <w:szCs w:val="24"/>
                <w:lang w:eastAsia="en-US"/>
              </w:rPr>
              <w:t xml:space="preserve">bingkai </w:t>
            </w:r>
            <w:r w:rsidRPr="003D4F9E">
              <w:rPr>
                <w:rFonts w:ascii="Times New Roman" w:hAnsi="Times New Roman"/>
                <w:i/>
                <w:sz w:val="24"/>
                <w:szCs w:val="24"/>
                <w:lang w:eastAsia="en-US"/>
              </w:rPr>
              <w:t>Bhinneka Tunggal Ika</w:t>
            </w:r>
          </w:p>
          <w:p w:rsidR="00616B65" w:rsidRDefault="00616B65" w:rsidP="00616B65">
            <w:pPr>
              <w:pStyle w:val="ListParagraph"/>
              <w:numPr>
                <w:ilvl w:val="1"/>
                <w:numId w:val="17"/>
              </w:numPr>
              <w:spacing w:after="0" w:line="240" w:lineRule="auto"/>
              <w:ind w:left="459" w:right="-66" w:hanging="459"/>
              <w:rPr>
                <w:rFonts w:ascii="Times New Roman" w:hAnsi="Times New Roman"/>
                <w:sz w:val="24"/>
                <w:szCs w:val="24"/>
                <w:lang w:eastAsia="en-US"/>
              </w:rPr>
            </w:pPr>
            <w:r w:rsidRPr="003D4F9E">
              <w:rPr>
                <w:rFonts w:ascii="Times New Roman" w:hAnsi="Times New Roman"/>
                <w:sz w:val="24"/>
                <w:szCs w:val="24"/>
                <w:lang w:val="en-US" w:eastAsia="en-US"/>
              </w:rPr>
              <w:t xml:space="preserve">Menyaji </w:t>
            </w:r>
            <w:r w:rsidRPr="003D4F9E">
              <w:rPr>
                <w:rFonts w:ascii="Times New Roman" w:hAnsi="Times New Roman"/>
                <w:sz w:val="24"/>
                <w:szCs w:val="24"/>
                <w:lang w:val="es-ES" w:eastAsia="en-US"/>
              </w:rPr>
              <w:t>hasil análisis</w:t>
            </w:r>
            <w:r>
              <w:rPr>
                <w:rFonts w:ascii="Times New Roman" w:hAnsi="Times New Roman"/>
                <w:sz w:val="24"/>
                <w:szCs w:val="24"/>
                <w:lang w:val="en-US" w:eastAsia="en-US"/>
              </w:rPr>
              <w:t xml:space="preserve"> tentang</w:t>
            </w:r>
            <w:r>
              <w:rPr>
                <w:rFonts w:ascii="Times New Roman" w:hAnsi="Times New Roman"/>
                <w:sz w:val="24"/>
                <w:szCs w:val="24"/>
                <w:lang w:eastAsia="en-US"/>
              </w:rPr>
              <w:t xml:space="preserve"> dinamika kehidupan bernegara sesuai konsep </w:t>
            </w:r>
            <w:r w:rsidRPr="003D4F9E">
              <w:rPr>
                <w:rFonts w:ascii="Times New Roman" w:hAnsi="Times New Roman"/>
                <w:sz w:val="24"/>
                <w:szCs w:val="24"/>
                <w:lang w:eastAsia="en-US"/>
              </w:rPr>
              <w:t xml:space="preserve">NKRI </w:t>
            </w:r>
            <w:r>
              <w:rPr>
                <w:rFonts w:ascii="Times New Roman" w:hAnsi="Times New Roman"/>
                <w:sz w:val="24"/>
                <w:szCs w:val="24"/>
                <w:lang w:eastAsia="en-US"/>
              </w:rPr>
              <w:t>dan ber</w:t>
            </w:r>
            <w:r w:rsidRPr="003D4F9E">
              <w:rPr>
                <w:rFonts w:ascii="Times New Roman" w:hAnsi="Times New Roman"/>
                <w:sz w:val="24"/>
                <w:szCs w:val="24"/>
                <w:lang w:eastAsia="en-US"/>
              </w:rPr>
              <w:t xml:space="preserve">negara </w:t>
            </w:r>
            <w:r>
              <w:rPr>
                <w:rFonts w:ascii="Times New Roman" w:hAnsi="Times New Roman"/>
                <w:sz w:val="24"/>
                <w:szCs w:val="24"/>
                <w:lang w:eastAsia="en-US"/>
              </w:rPr>
              <w:t xml:space="preserve">sesuai konsep </w:t>
            </w:r>
            <w:r w:rsidRPr="003D4F9E">
              <w:rPr>
                <w:rFonts w:ascii="Times New Roman" w:hAnsi="Times New Roman"/>
                <w:sz w:val="24"/>
                <w:szCs w:val="24"/>
                <w:lang w:eastAsia="en-US"/>
              </w:rPr>
              <w:t>federal dilihat dari konteks geopolit</w:t>
            </w:r>
            <w:r w:rsidRPr="003D4F9E">
              <w:rPr>
                <w:rFonts w:ascii="Times New Roman" w:hAnsi="Times New Roman"/>
                <w:sz w:val="24"/>
                <w:szCs w:val="24"/>
                <w:lang w:val="en-US" w:eastAsia="en-US"/>
              </w:rPr>
              <w:t>ik</w:t>
            </w:r>
            <w:r>
              <w:rPr>
                <w:rFonts w:ascii="Times New Roman" w:hAnsi="Times New Roman"/>
                <w:sz w:val="24"/>
                <w:szCs w:val="24"/>
                <w:lang w:eastAsia="en-US"/>
              </w:rPr>
              <w:t xml:space="preserve"> </w:t>
            </w:r>
          </w:p>
          <w:p w:rsidR="00616B65" w:rsidRPr="003D4F9E" w:rsidRDefault="00616B65" w:rsidP="00616B65">
            <w:pPr>
              <w:pStyle w:val="ListParagraph"/>
              <w:numPr>
                <w:ilvl w:val="1"/>
                <w:numId w:val="17"/>
              </w:numPr>
              <w:spacing w:after="0" w:line="240" w:lineRule="auto"/>
              <w:ind w:left="459" w:right="-66" w:hanging="459"/>
              <w:rPr>
                <w:rFonts w:ascii="Times New Roman" w:hAnsi="Times New Roman"/>
                <w:sz w:val="24"/>
                <w:szCs w:val="24"/>
                <w:lang w:eastAsia="en-US"/>
              </w:rPr>
            </w:pPr>
            <w:r w:rsidRPr="003D4F9E">
              <w:rPr>
                <w:rFonts w:ascii="Times New Roman" w:hAnsi="Times New Roman"/>
                <w:sz w:val="24"/>
                <w:szCs w:val="24"/>
                <w:lang w:eastAsia="en-US"/>
              </w:rPr>
              <w:t xml:space="preserve">Menyaji </w:t>
            </w:r>
            <w:r>
              <w:rPr>
                <w:rFonts w:ascii="Times New Roman" w:hAnsi="Times New Roman"/>
                <w:sz w:val="24"/>
                <w:szCs w:val="24"/>
                <w:lang w:eastAsia="en-US"/>
              </w:rPr>
              <w:t>hasil analisis</w:t>
            </w:r>
            <w:r w:rsidRPr="003D4F9E">
              <w:rPr>
                <w:rFonts w:ascii="Times New Roman" w:hAnsi="Times New Roman"/>
                <w:sz w:val="24"/>
                <w:szCs w:val="24"/>
                <w:lang w:eastAsia="en-US"/>
              </w:rPr>
              <w:t xml:space="preserve"> tentang budaya politik di </w:t>
            </w:r>
            <w:r w:rsidRPr="003D4F9E">
              <w:rPr>
                <w:rFonts w:ascii="Times New Roman" w:hAnsi="Times New Roman"/>
                <w:sz w:val="24"/>
                <w:szCs w:val="24"/>
                <w:lang w:val="en-US" w:eastAsia="en-US"/>
              </w:rPr>
              <w:t>Indonesia</w:t>
            </w:r>
          </w:p>
          <w:p w:rsidR="00460E50" w:rsidRPr="0020310F" w:rsidRDefault="0007335B" w:rsidP="00DB2182">
            <w:pPr>
              <w:pStyle w:val="ListParagraph"/>
              <w:numPr>
                <w:ilvl w:val="1"/>
                <w:numId w:val="17"/>
              </w:numPr>
              <w:spacing w:after="0" w:line="240" w:lineRule="auto"/>
              <w:ind w:left="459" w:right="-66" w:hanging="459"/>
              <w:rPr>
                <w:rFonts w:ascii="Times New Roman" w:hAnsi="Times New Roman"/>
                <w:sz w:val="24"/>
                <w:szCs w:val="24"/>
                <w:lang w:val="es-ES" w:eastAsia="en-US"/>
              </w:rPr>
            </w:pPr>
            <w:r w:rsidRPr="0020310F">
              <w:rPr>
                <w:rFonts w:ascii="Times New Roman" w:hAnsi="Times New Roman"/>
                <w:sz w:val="24"/>
                <w:szCs w:val="24"/>
                <w:lang w:val="es-ES" w:eastAsia="en-US"/>
              </w:rPr>
              <w:t xml:space="preserve">Menyaji  </w:t>
            </w:r>
            <w:r w:rsidR="00D20143" w:rsidRPr="0020310F">
              <w:rPr>
                <w:rFonts w:ascii="Times New Roman" w:hAnsi="Times New Roman"/>
                <w:sz w:val="24"/>
                <w:szCs w:val="24"/>
                <w:lang w:val="es-ES" w:eastAsia="en-US"/>
              </w:rPr>
              <w:t>hasil análisis</w:t>
            </w:r>
            <w:r w:rsidRPr="0020310F">
              <w:rPr>
                <w:rFonts w:ascii="Times New Roman" w:hAnsi="Times New Roman"/>
                <w:sz w:val="24"/>
                <w:szCs w:val="24"/>
                <w:lang w:val="es-ES" w:eastAsia="en-US"/>
              </w:rPr>
              <w:t xml:space="preserve"> tentang perkembangan</w:t>
            </w:r>
            <w:r w:rsidR="00460E50" w:rsidRPr="0020310F">
              <w:rPr>
                <w:rFonts w:ascii="Times New Roman" w:hAnsi="Times New Roman"/>
                <w:sz w:val="24"/>
                <w:szCs w:val="24"/>
                <w:lang w:val="es-ES" w:eastAsia="en-US"/>
              </w:rPr>
              <w:t xml:space="preserve"> demokrasi dalam kehidupan bermasyarakat, </w:t>
            </w:r>
            <w:r w:rsidR="00460E50" w:rsidRPr="0020310F">
              <w:rPr>
                <w:rFonts w:ascii="Times New Roman" w:hAnsi="Times New Roman"/>
                <w:sz w:val="24"/>
                <w:szCs w:val="24"/>
                <w:lang w:val="es-ES" w:eastAsia="en-US"/>
              </w:rPr>
              <w:lastRenderedPageBreak/>
              <w:t>berbangsa dan bernegara</w:t>
            </w:r>
          </w:p>
          <w:p w:rsidR="00187BBD" w:rsidRDefault="00126967" w:rsidP="00187BBD">
            <w:pPr>
              <w:pStyle w:val="ListParagraph"/>
              <w:numPr>
                <w:ilvl w:val="2"/>
                <w:numId w:val="31"/>
              </w:numPr>
              <w:spacing w:after="0" w:line="240" w:lineRule="auto"/>
              <w:ind w:right="-66"/>
              <w:rPr>
                <w:rFonts w:ascii="Times New Roman" w:hAnsi="Times New Roman"/>
                <w:sz w:val="24"/>
                <w:szCs w:val="24"/>
                <w:lang w:eastAsia="en-US"/>
              </w:rPr>
            </w:pPr>
            <w:r w:rsidRPr="00187BBD">
              <w:rPr>
                <w:rFonts w:ascii="Times New Roman" w:hAnsi="Times New Roman"/>
                <w:sz w:val="24"/>
                <w:szCs w:val="24"/>
                <w:lang w:val="es-ES" w:eastAsia="en-US"/>
              </w:rPr>
              <w:t xml:space="preserve">Berinteraksi dengan teman dan orang lain berdasarkan prinsip saling menghormati, dan menghargai dalam keberagaman </w:t>
            </w:r>
            <w:r w:rsidRPr="00187BBD">
              <w:rPr>
                <w:rFonts w:ascii="Times New Roman" w:hAnsi="Times New Roman"/>
                <w:sz w:val="24"/>
                <w:szCs w:val="24"/>
                <w:lang w:eastAsia="en-US"/>
              </w:rPr>
              <w:t>suku,</w:t>
            </w:r>
            <w:r w:rsidR="00187BBD">
              <w:rPr>
                <w:rFonts w:ascii="Times New Roman" w:hAnsi="Times New Roman"/>
                <w:sz w:val="24"/>
                <w:szCs w:val="24"/>
                <w:lang w:eastAsia="en-US"/>
              </w:rPr>
              <w:t xml:space="preserve"> agama, ras, budaya, dan gender</w:t>
            </w:r>
          </w:p>
          <w:p w:rsidR="00460E50" w:rsidRPr="003D4F9E" w:rsidRDefault="00ED5CD6" w:rsidP="00187BBD">
            <w:pPr>
              <w:pStyle w:val="ListParagraph"/>
              <w:numPr>
                <w:ilvl w:val="2"/>
                <w:numId w:val="31"/>
              </w:numPr>
              <w:spacing w:after="0" w:line="240" w:lineRule="auto"/>
              <w:ind w:right="-66"/>
              <w:rPr>
                <w:rFonts w:ascii="Times New Roman" w:hAnsi="Times New Roman"/>
                <w:sz w:val="24"/>
                <w:szCs w:val="24"/>
                <w:lang w:eastAsia="en-US"/>
              </w:rPr>
            </w:pPr>
            <w:r w:rsidRPr="003D4F9E">
              <w:rPr>
                <w:rFonts w:ascii="Times New Roman" w:hAnsi="Times New Roman"/>
                <w:sz w:val="24"/>
                <w:szCs w:val="24"/>
                <w:lang w:val="en-US" w:eastAsia="en-US"/>
              </w:rPr>
              <w:t xml:space="preserve">Menyaji bentuk partisipasi </w:t>
            </w:r>
            <w:r w:rsidRPr="003D4F9E">
              <w:rPr>
                <w:rFonts w:ascii="Times New Roman" w:hAnsi="Times New Roman"/>
                <w:sz w:val="24"/>
                <w:szCs w:val="24"/>
                <w:lang w:eastAsia="en-US"/>
              </w:rPr>
              <w:t>kewarganegara</w:t>
            </w:r>
            <w:r w:rsidR="003A09B7">
              <w:rPr>
                <w:rFonts w:ascii="Times New Roman" w:hAnsi="Times New Roman"/>
                <w:sz w:val="24"/>
                <w:szCs w:val="24"/>
                <w:lang w:eastAsia="en-US"/>
              </w:rPr>
              <w:t>a</w:t>
            </w:r>
            <w:r w:rsidRPr="003D4F9E">
              <w:rPr>
                <w:rFonts w:ascii="Times New Roman" w:hAnsi="Times New Roman"/>
                <w:sz w:val="24"/>
                <w:szCs w:val="24"/>
                <w:lang w:eastAsia="en-US"/>
              </w:rPr>
              <w:t xml:space="preserve">n yang mencerminkan komitmen </w:t>
            </w:r>
            <w:r w:rsidRPr="003D4F9E">
              <w:rPr>
                <w:rFonts w:ascii="Times New Roman" w:hAnsi="Times New Roman"/>
                <w:sz w:val="24"/>
                <w:szCs w:val="24"/>
                <w:lang w:val="en-US" w:eastAsia="en-US"/>
              </w:rPr>
              <w:t>terhadap keutuhan nasional</w:t>
            </w:r>
          </w:p>
        </w:tc>
      </w:tr>
    </w:tbl>
    <w:p w:rsidR="00460E50" w:rsidRPr="003D4F9E" w:rsidRDefault="00460E50" w:rsidP="00460E50">
      <w:pPr>
        <w:rPr>
          <w:rFonts w:ascii="Times New Roman" w:hAnsi="Times New Roman" w:cs="Times New Roman"/>
          <w:sz w:val="24"/>
          <w:szCs w:val="24"/>
          <w:lang w:val="en-US"/>
        </w:rPr>
      </w:pPr>
    </w:p>
    <w:p w:rsidR="00460E50" w:rsidRPr="003D4F9E" w:rsidRDefault="0020310F" w:rsidP="00F92664">
      <w:pPr>
        <w:spacing w:line="240" w:lineRule="auto"/>
        <w:rPr>
          <w:rFonts w:ascii="Times New Roman" w:hAnsi="Times New Roman" w:cs="Times New Roman"/>
          <w:b/>
          <w:noProof w:val="0"/>
          <w:sz w:val="24"/>
          <w:szCs w:val="24"/>
          <w:lang w:val="en-US"/>
        </w:rPr>
      </w:pPr>
      <w:r>
        <w:rPr>
          <w:rFonts w:ascii="Times New Roman" w:hAnsi="Times New Roman" w:cs="Times New Roman"/>
          <w:b/>
          <w:noProof w:val="0"/>
          <w:sz w:val="24"/>
          <w:szCs w:val="24"/>
          <w:lang w:val="en-US"/>
        </w:rPr>
        <w:br w:type="page"/>
      </w:r>
      <w:r w:rsidR="00460E50" w:rsidRPr="003D4F9E">
        <w:rPr>
          <w:rFonts w:ascii="Times New Roman" w:hAnsi="Times New Roman" w:cs="Times New Roman"/>
          <w:b/>
          <w:noProof w:val="0"/>
          <w:sz w:val="24"/>
          <w:szCs w:val="24"/>
          <w:lang w:val="en-US"/>
        </w:rPr>
        <w:lastRenderedPageBreak/>
        <w:t>KELAS: XII</w:t>
      </w:r>
    </w:p>
    <w:tbl>
      <w:tblPr>
        <w:tblW w:w="490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88"/>
        <w:gridCol w:w="5126"/>
      </w:tblGrid>
      <w:tr w:rsidR="00460E50" w:rsidRPr="003D4F9E" w:rsidTr="000C5A20">
        <w:trPr>
          <w:trHeight w:val="57"/>
          <w:tblHeader/>
        </w:trPr>
        <w:tc>
          <w:tcPr>
            <w:tcW w:w="2188" w:type="pct"/>
            <w:shd w:val="clear" w:color="auto" w:fill="BFBFBF"/>
          </w:tcPr>
          <w:p w:rsidR="00460E50" w:rsidRPr="003D4F9E" w:rsidRDefault="00460E50" w:rsidP="00DB2182">
            <w:pPr>
              <w:spacing w:before="120" w:after="120" w:line="240" w:lineRule="auto"/>
              <w:ind w:left="284" w:hanging="227"/>
              <w:jc w:val="center"/>
              <w:rPr>
                <w:rFonts w:ascii="Times New Roman" w:hAnsi="Times New Roman" w:cs="Times New Roman"/>
                <w:b/>
                <w:noProof w:val="0"/>
                <w:sz w:val="24"/>
                <w:szCs w:val="24"/>
              </w:rPr>
            </w:pPr>
            <w:r w:rsidRPr="003D4F9E">
              <w:rPr>
                <w:rFonts w:ascii="Times New Roman" w:hAnsi="Times New Roman" w:cs="Times New Roman"/>
                <w:b/>
                <w:noProof w:val="0"/>
                <w:sz w:val="24"/>
                <w:szCs w:val="24"/>
                <w:lang w:val="en-US"/>
              </w:rPr>
              <w:t>KOMPETENSI INTI</w:t>
            </w:r>
          </w:p>
        </w:tc>
        <w:tc>
          <w:tcPr>
            <w:tcW w:w="2812" w:type="pct"/>
            <w:shd w:val="clear" w:color="auto" w:fill="BFBFBF"/>
          </w:tcPr>
          <w:p w:rsidR="00460E50" w:rsidRPr="003D4F9E" w:rsidRDefault="00460E50" w:rsidP="00DB2182">
            <w:pPr>
              <w:spacing w:before="120" w:after="120" w:line="240" w:lineRule="auto"/>
              <w:ind w:left="284" w:hanging="227"/>
              <w:jc w:val="center"/>
              <w:rPr>
                <w:rFonts w:ascii="Times New Roman" w:hAnsi="Times New Roman" w:cs="Times New Roman"/>
                <w:b/>
                <w:noProof w:val="0"/>
                <w:sz w:val="24"/>
                <w:szCs w:val="24"/>
              </w:rPr>
            </w:pPr>
            <w:r w:rsidRPr="003D4F9E">
              <w:rPr>
                <w:rFonts w:ascii="Times New Roman" w:hAnsi="Times New Roman" w:cs="Times New Roman"/>
                <w:b/>
                <w:noProof w:val="0"/>
                <w:sz w:val="24"/>
                <w:szCs w:val="24"/>
                <w:lang w:val="en-US"/>
              </w:rPr>
              <w:t>KOMPETENSI DASAR</w:t>
            </w:r>
          </w:p>
        </w:tc>
      </w:tr>
      <w:tr w:rsidR="00460E50" w:rsidRPr="003D4F9E" w:rsidTr="000C5A20">
        <w:trPr>
          <w:trHeight w:val="57"/>
        </w:trPr>
        <w:tc>
          <w:tcPr>
            <w:tcW w:w="2188" w:type="pct"/>
          </w:tcPr>
          <w:p w:rsidR="00460E50" w:rsidRPr="003D4F9E" w:rsidRDefault="00460E50" w:rsidP="00460E50">
            <w:pPr>
              <w:pStyle w:val="NormalWeb"/>
              <w:numPr>
                <w:ilvl w:val="0"/>
                <w:numId w:val="20"/>
              </w:numPr>
              <w:spacing w:before="0" w:beforeAutospacing="0" w:after="0" w:afterAutospacing="0"/>
              <w:ind w:left="288" w:hanging="288"/>
              <w:rPr>
                <w:rFonts w:ascii="Times New Roman" w:eastAsia="ヒラギノ角ゴ Pro W3" w:hAnsi="Times New Roman"/>
                <w:bCs/>
                <w:kern w:val="24"/>
              </w:rPr>
            </w:pPr>
            <w:r w:rsidRPr="003D4F9E">
              <w:rPr>
                <w:rFonts w:ascii="Times New Roman" w:eastAsia="ヒラギノ角ゴ Pro W3" w:hAnsi="Times New Roman"/>
                <w:bCs/>
                <w:kern w:val="24"/>
              </w:rPr>
              <w:t>Menghayati dan mengamalkan ajaran agama yang dianutnya</w:t>
            </w:r>
            <w:r w:rsidR="00A04AEC">
              <w:rPr>
                <w:rFonts w:eastAsia="ヒラギノ角ゴ Pro W3"/>
                <w:bCs/>
                <w:kern w:val="24"/>
              </w:rPr>
              <w:t>.</w:t>
            </w:r>
            <w:r w:rsidRPr="003D4F9E">
              <w:rPr>
                <w:rFonts w:ascii="Times New Roman" w:eastAsia="ヒラギノ角ゴ Pro W3" w:hAnsi="Times New Roman"/>
                <w:bCs/>
                <w:kern w:val="24"/>
              </w:rPr>
              <w:t xml:space="preserve"> </w:t>
            </w:r>
          </w:p>
        </w:tc>
        <w:tc>
          <w:tcPr>
            <w:tcW w:w="2812" w:type="pct"/>
          </w:tcPr>
          <w:p w:rsidR="00460E50" w:rsidRPr="003D4F9E" w:rsidRDefault="00460E50" w:rsidP="00D20143">
            <w:pPr>
              <w:pStyle w:val="ListParagraph"/>
              <w:numPr>
                <w:ilvl w:val="1"/>
                <w:numId w:val="19"/>
              </w:numPr>
              <w:spacing w:after="0" w:line="240" w:lineRule="auto"/>
              <w:ind w:left="459" w:hanging="459"/>
              <w:rPr>
                <w:rFonts w:ascii="Times New Roman" w:hAnsi="Times New Roman"/>
                <w:sz w:val="24"/>
                <w:szCs w:val="24"/>
                <w:lang w:eastAsia="en-US"/>
              </w:rPr>
            </w:pPr>
            <w:r w:rsidRPr="003D4F9E">
              <w:rPr>
                <w:rFonts w:ascii="Times New Roman" w:hAnsi="Times New Roman"/>
                <w:sz w:val="24"/>
                <w:szCs w:val="24"/>
                <w:lang w:eastAsia="en-US"/>
              </w:rPr>
              <w:t>Mengamalkan ketaatan terhadap agama dan kepercayaan yang dianut dalam kehidupan berbangsa dan bernegara</w:t>
            </w:r>
            <w:r w:rsidR="00A04AEC">
              <w:rPr>
                <w:rFonts w:ascii="Times New Roman" w:hAnsi="Times New Roman"/>
                <w:sz w:val="24"/>
                <w:szCs w:val="24"/>
                <w:lang w:eastAsia="en-US"/>
              </w:rPr>
              <w:t>.</w:t>
            </w:r>
          </w:p>
          <w:p w:rsidR="00460E50" w:rsidRPr="00A04AEC" w:rsidRDefault="003B0C11" w:rsidP="00D20143">
            <w:pPr>
              <w:pStyle w:val="ListParagraph"/>
              <w:numPr>
                <w:ilvl w:val="1"/>
                <w:numId w:val="19"/>
              </w:numPr>
              <w:spacing w:after="0" w:line="240" w:lineRule="auto"/>
              <w:ind w:left="459" w:hanging="459"/>
              <w:rPr>
                <w:rFonts w:ascii="Times New Roman" w:hAnsi="Times New Roman"/>
                <w:sz w:val="24"/>
                <w:szCs w:val="24"/>
                <w:lang w:val="es-ES" w:eastAsia="en-US"/>
              </w:rPr>
            </w:pPr>
            <w:r>
              <w:rPr>
                <w:rFonts w:ascii="Times New Roman" w:hAnsi="Times New Roman"/>
                <w:sz w:val="24"/>
                <w:szCs w:val="24"/>
                <w:lang w:val="es-ES" w:eastAsia="en-US"/>
              </w:rPr>
              <w:t>Mengamalkan nilai</w:t>
            </w:r>
            <w:r>
              <w:rPr>
                <w:rFonts w:ascii="Times New Roman" w:hAnsi="Times New Roman"/>
                <w:sz w:val="24"/>
                <w:szCs w:val="24"/>
                <w:lang w:eastAsia="en-US"/>
              </w:rPr>
              <w:t xml:space="preserve">-nilai </w:t>
            </w:r>
            <w:r w:rsidR="00460E50" w:rsidRPr="003D4F9E">
              <w:rPr>
                <w:rFonts w:ascii="Times New Roman" w:hAnsi="Times New Roman"/>
                <w:sz w:val="24"/>
                <w:szCs w:val="24"/>
                <w:lang w:val="es-ES" w:eastAsia="en-US"/>
              </w:rPr>
              <w:t>yang terkandung dalam pasal 28</w:t>
            </w:r>
            <w:r>
              <w:rPr>
                <w:rFonts w:ascii="Times New Roman" w:hAnsi="Times New Roman"/>
                <w:sz w:val="24"/>
                <w:szCs w:val="24"/>
                <w:lang w:eastAsia="en-US"/>
              </w:rPr>
              <w:t>E</w:t>
            </w:r>
            <w:r w:rsidR="00460E50" w:rsidRPr="003D4F9E">
              <w:rPr>
                <w:rFonts w:ascii="Times New Roman" w:hAnsi="Times New Roman"/>
                <w:sz w:val="24"/>
                <w:szCs w:val="24"/>
                <w:lang w:val="es-ES" w:eastAsia="en-US"/>
              </w:rPr>
              <w:t xml:space="preserve"> dan 29 ayat 2 </w:t>
            </w:r>
            <w:r w:rsidR="00725393" w:rsidRPr="003D4F9E">
              <w:rPr>
                <w:rFonts w:ascii="Times New Roman" w:hAnsi="Times New Roman"/>
                <w:sz w:val="24"/>
                <w:szCs w:val="24"/>
                <w:lang w:val="es-ES" w:eastAsia="en-US"/>
              </w:rPr>
              <w:t>U</w:t>
            </w:r>
            <w:r w:rsidR="00725393">
              <w:rPr>
                <w:rFonts w:ascii="Times New Roman" w:hAnsi="Times New Roman"/>
                <w:sz w:val="24"/>
                <w:szCs w:val="24"/>
                <w:lang w:eastAsia="en-US"/>
              </w:rPr>
              <w:t>ndang-</w:t>
            </w:r>
            <w:r w:rsidR="00725393" w:rsidRPr="003D4F9E">
              <w:rPr>
                <w:rFonts w:ascii="Times New Roman" w:hAnsi="Times New Roman"/>
                <w:sz w:val="24"/>
                <w:szCs w:val="24"/>
                <w:lang w:val="es-ES" w:eastAsia="en-US"/>
              </w:rPr>
              <w:t>U</w:t>
            </w:r>
            <w:r w:rsidR="00725393">
              <w:rPr>
                <w:rFonts w:ascii="Times New Roman" w:hAnsi="Times New Roman"/>
                <w:sz w:val="24"/>
                <w:szCs w:val="24"/>
                <w:lang w:eastAsia="en-US"/>
              </w:rPr>
              <w:t xml:space="preserve">ndang </w:t>
            </w:r>
            <w:r w:rsidR="00725393" w:rsidRPr="003D4F9E">
              <w:rPr>
                <w:rFonts w:ascii="Times New Roman" w:hAnsi="Times New Roman"/>
                <w:sz w:val="24"/>
                <w:szCs w:val="24"/>
                <w:lang w:val="es-ES" w:eastAsia="en-US"/>
              </w:rPr>
              <w:t>D</w:t>
            </w:r>
            <w:r w:rsidR="00725393">
              <w:rPr>
                <w:rFonts w:ascii="Times New Roman" w:hAnsi="Times New Roman"/>
                <w:sz w:val="24"/>
                <w:szCs w:val="24"/>
                <w:lang w:eastAsia="en-US"/>
              </w:rPr>
              <w:t>asar</w:t>
            </w:r>
            <w:r w:rsidR="00725393" w:rsidRPr="003D4F9E">
              <w:rPr>
                <w:rFonts w:ascii="Times New Roman" w:hAnsi="Times New Roman"/>
                <w:sz w:val="24"/>
                <w:szCs w:val="24"/>
                <w:lang w:val="es-ES" w:eastAsia="en-US"/>
              </w:rPr>
              <w:t xml:space="preserve"> N</w:t>
            </w:r>
            <w:r w:rsidR="00725393">
              <w:rPr>
                <w:rFonts w:ascii="Times New Roman" w:hAnsi="Times New Roman"/>
                <w:sz w:val="24"/>
                <w:szCs w:val="24"/>
                <w:lang w:eastAsia="en-US"/>
              </w:rPr>
              <w:t xml:space="preserve">egara </w:t>
            </w:r>
            <w:r w:rsidR="00725393" w:rsidRPr="003D4F9E">
              <w:rPr>
                <w:rFonts w:ascii="Times New Roman" w:hAnsi="Times New Roman"/>
                <w:sz w:val="24"/>
                <w:szCs w:val="24"/>
                <w:lang w:val="es-ES" w:eastAsia="en-US"/>
              </w:rPr>
              <w:t>R</w:t>
            </w:r>
            <w:r w:rsidR="00725393">
              <w:rPr>
                <w:rFonts w:ascii="Times New Roman" w:hAnsi="Times New Roman"/>
                <w:sz w:val="24"/>
                <w:szCs w:val="24"/>
                <w:lang w:eastAsia="en-US"/>
              </w:rPr>
              <w:t xml:space="preserve">epublik </w:t>
            </w:r>
            <w:r w:rsidR="00725393" w:rsidRPr="003D4F9E">
              <w:rPr>
                <w:rFonts w:ascii="Times New Roman" w:hAnsi="Times New Roman"/>
                <w:sz w:val="24"/>
                <w:szCs w:val="24"/>
                <w:lang w:val="es-ES" w:eastAsia="en-US"/>
              </w:rPr>
              <w:t>I</w:t>
            </w:r>
            <w:r w:rsidR="00725393">
              <w:rPr>
                <w:rFonts w:ascii="Times New Roman" w:hAnsi="Times New Roman"/>
                <w:sz w:val="24"/>
                <w:szCs w:val="24"/>
                <w:lang w:eastAsia="en-US"/>
              </w:rPr>
              <w:t>ndonesia</w:t>
            </w:r>
            <w:r w:rsidR="00725393" w:rsidRPr="003D4F9E">
              <w:rPr>
                <w:rFonts w:ascii="Times New Roman" w:hAnsi="Times New Roman"/>
                <w:sz w:val="24"/>
                <w:szCs w:val="24"/>
                <w:lang w:val="es-ES" w:eastAsia="en-US"/>
              </w:rPr>
              <w:t xml:space="preserve"> Tahun 1945</w:t>
            </w:r>
            <w:r w:rsidR="00A04AEC">
              <w:rPr>
                <w:rFonts w:ascii="Times New Roman" w:hAnsi="Times New Roman"/>
                <w:sz w:val="24"/>
                <w:szCs w:val="24"/>
                <w:lang w:eastAsia="en-US"/>
              </w:rPr>
              <w:t>.</w:t>
            </w:r>
          </w:p>
          <w:p w:rsidR="00A04AEC" w:rsidRPr="003D4F9E" w:rsidRDefault="00A04AEC" w:rsidP="00D20143">
            <w:pPr>
              <w:pStyle w:val="ListParagraph"/>
              <w:numPr>
                <w:ilvl w:val="1"/>
                <w:numId w:val="19"/>
              </w:numPr>
              <w:spacing w:after="0" w:line="240" w:lineRule="auto"/>
              <w:ind w:left="459" w:hanging="459"/>
              <w:rPr>
                <w:rFonts w:ascii="Times New Roman" w:hAnsi="Times New Roman"/>
                <w:sz w:val="24"/>
                <w:szCs w:val="24"/>
                <w:lang w:val="es-ES" w:eastAsia="en-US"/>
              </w:rPr>
            </w:pPr>
            <w:r>
              <w:rPr>
                <w:rFonts w:ascii="Times New Roman" w:hAnsi="Times New Roman"/>
                <w:sz w:val="24"/>
                <w:szCs w:val="24"/>
                <w:lang w:eastAsia="en-US"/>
              </w:rPr>
              <w:t>Menghayati jiwa toleransi antarumat beragama</w:t>
            </w:r>
            <w:r w:rsidRPr="003D4F9E">
              <w:rPr>
                <w:rFonts w:ascii="Times New Roman" w:hAnsi="Times New Roman"/>
                <w:sz w:val="24"/>
                <w:szCs w:val="24"/>
                <w:lang w:val="es-ES" w:eastAsia="en-US"/>
              </w:rPr>
              <w:t xml:space="preserve"> dalam </w:t>
            </w:r>
            <w:r>
              <w:rPr>
                <w:rFonts w:ascii="Times New Roman" w:hAnsi="Times New Roman"/>
                <w:sz w:val="24"/>
                <w:szCs w:val="24"/>
                <w:lang w:eastAsia="en-US"/>
              </w:rPr>
              <w:t xml:space="preserve">kehidupan </w:t>
            </w:r>
            <w:r w:rsidRPr="003D4F9E">
              <w:rPr>
                <w:rFonts w:ascii="Times New Roman" w:hAnsi="Times New Roman"/>
                <w:sz w:val="24"/>
                <w:szCs w:val="24"/>
                <w:lang w:val="es-ES" w:eastAsia="en-US"/>
              </w:rPr>
              <w:t>berbangsa dan bernegara</w:t>
            </w:r>
            <w:r>
              <w:rPr>
                <w:rFonts w:ascii="Times New Roman" w:hAnsi="Times New Roman"/>
                <w:sz w:val="24"/>
                <w:szCs w:val="24"/>
                <w:lang w:eastAsia="en-US"/>
              </w:rPr>
              <w:t>.</w:t>
            </w:r>
          </w:p>
          <w:p w:rsidR="00460E50" w:rsidRPr="003D4F9E" w:rsidRDefault="00460E50" w:rsidP="00BB67F9">
            <w:pPr>
              <w:pStyle w:val="ListParagraph"/>
              <w:numPr>
                <w:ilvl w:val="1"/>
                <w:numId w:val="19"/>
              </w:numPr>
              <w:spacing w:after="0" w:line="240" w:lineRule="auto"/>
              <w:ind w:left="459" w:hanging="459"/>
              <w:rPr>
                <w:rFonts w:ascii="Times New Roman" w:hAnsi="Times New Roman"/>
                <w:sz w:val="24"/>
                <w:szCs w:val="24"/>
                <w:lang w:val="es-ES" w:eastAsia="en-US"/>
              </w:rPr>
            </w:pPr>
            <w:r w:rsidRPr="003D4F9E">
              <w:rPr>
                <w:rFonts w:ascii="Times New Roman" w:hAnsi="Times New Roman"/>
                <w:sz w:val="24"/>
                <w:szCs w:val="24"/>
                <w:lang w:val="es-ES" w:eastAsia="en-US"/>
              </w:rPr>
              <w:t xml:space="preserve">Menghargai karakter </w:t>
            </w:r>
            <w:r w:rsidR="00A04AEC" w:rsidRPr="003D4F9E">
              <w:rPr>
                <w:rFonts w:ascii="Times New Roman" w:hAnsi="Times New Roman"/>
                <w:sz w:val="24"/>
                <w:szCs w:val="24"/>
                <w:lang w:val="es-ES" w:eastAsia="en-US"/>
              </w:rPr>
              <w:t xml:space="preserve">berakhlak mulia </w:t>
            </w:r>
            <w:r w:rsidRPr="003D4F9E">
              <w:rPr>
                <w:rFonts w:ascii="Times New Roman" w:hAnsi="Times New Roman"/>
                <w:sz w:val="24"/>
                <w:szCs w:val="24"/>
                <w:lang w:val="es-ES" w:eastAsia="en-US"/>
              </w:rPr>
              <w:t xml:space="preserve">dalam </w:t>
            </w:r>
            <w:r w:rsidR="00BB67F9">
              <w:rPr>
                <w:rFonts w:ascii="Times New Roman" w:hAnsi="Times New Roman"/>
                <w:sz w:val="24"/>
                <w:szCs w:val="24"/>
                <w:lang w:eastAsia="en-US"/>
              </w:rPr>
              <w:t>memperkuat komitmen negara kesatuan</w:t>
            </w:r>
            <w:r w:rsidR="00A04AEC">
              <w:rPr>
                <w:rFonts w:ascii="Times New Roman" w:hAnsi="Times New Roman"/>
                <w:sz w:val="24"/>
                <w:szCs w:val="24"/>
                <w:lang w:eastAsia="en-US"/>
              </w:rPr>
              <w:t>.</w:t>
            </w:r>
          </w:p>
        </w:tc>
      </w:tr>
      <w:tr w:rsidR="00460E50" w:rsidRPr="003D4F9E" w:rsidTr="000C5A20">
        <w:trPr>
          <w:trHeight w:val="57"/>
        </w:trPr>
        <w:tc>
          <w:tcPr>
            <w:tcW w:w="2188" w:type="pct"/>
          </w:tcPr>
          <w:p w:rsidR="00460E50" w:rsidRPr="003D4F9E" w:rsidRDefault="00460E50" w:rsidP="00460E50">
            <w:pPr>
              <w:pStyle w:val="NormalWeb"/>
              <w:numPr>
                <w:ilvl w:val="0"/>
                <w:numId w:val="20"/>
              </w:numPr>
              <w:spacing w:before="0" w:beforeAutospacing="0" w:after="0" w:afterAutospacing="0"/>
              <w:ind w:left="288" w:hanging="288"/>
              <w:rPr>
                <w:rFonts w:eastAsia="ヒラギノ角ゴ Pro W3"/>
                <w:bCs/>
                <w:kern w:val="24"/>
              </w:rPr>
            </w:pPr>
            <w:r w:rsidRPr="003D4F9E">
              <w:rPr>
                <w:rFonts w:ascii="Times New Roman" w:eastAsia="ヒラギノ角ゴ Pro W3" w:hAnsi="Times New Roman"/>
                <w:bCs/>
                <w:kern w:val="24"/>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r w:rsidR="00A04AEC">
              <w:rPr>
                <w:rFonts w:eastAsia="ヒラギノ角ゴ Pro W3"/>
                <w:bCs/>
                <w:kern w:val="24"/>
              </w:rPr>
              <w:t>.</w:t>
            </w:r>
          </w:p>
        </w:tc>
        <w:tc>
          <w:tcPr>
            <w:tcW w:w="2812" w:type="pct"/>
          </w:tcPr>
          <w:p w:rsidR="00460E50" w:rsidRPr="003D4F9E" w:rsidRDefault="00460E50" w:rsidP="00D20143">
            <w:pPr>
              <w:pStyle w:val="ListParagraph"/>
              <w:numPr>
                <w:ilvl w:val="1"/>
                <w:numId w:val="21"/>
              </w:numPr>
              <w:spacing w:after="0" w:line="240" w:lineRule="auto"/>
              <w:ind w:left="459" w:hanging="481"/>
              <w:rPr>
                <w:rFonts w:ascii="Times New Roman" w:hAnsi="Times New Roman"/>
                <w:sz w:val="24"/>
                <w:szCs w:val="24"/>
                <w:lang w:val="es-ES" w:eastAsia="en-US"/>
              </w:rPr>
            </w:pPr>
            <w:r w:rsidRPr="003D4F9E">
              <w:rPr>
                <w:rFonts w:ascii="Times New Roman" w:hAnsi="Times New Roman"/>
                <w:sz w:val="24"/>
                <w:szCs w:val="24"/>
                <w:lang w:val="es-ES" w:eastAsia="en-US"/>
              </w:rPr>
              <w:t>Menga</w:t>
            </w:r>
            <w:r w:rsidR="004A2F71">
              <w:rPr>
                <w:rFonts w:ascii="Times New Roman" w:hAnsi="Times New Roman"/>
                <w:sz w:val="24"/>
                <w:szCs w:val="24"/>
                <w:lang w:eastAsia="en-US"/>
              </w:rPr>
              <w:t xml:space="preserve">malkan </w:t>
            </w:r>
            <w:r w:rsidRPr="003D4F9E">
              <w:rPr>
                <w:rFonts w:ascii="Times New Roman" w:hAnsi="Times New Roman"/>
                <w:sz w:val="24"/>
                <w:szCs w:val="24"/>
                <w:lang w:val="es-ES" w:eastAsia="en-US"/>
              </w:rPr>
              <w:t>nilai</w:t>
            </w:r>
            <w:r w:rsidR="00BB67F9">
              <w:rPr>
                <w:rFonts w:ascii="Times New Roman" w:hAnsi="Times New Roman"/>
                <w:sz w:val="24"/>
                <w:szCs w:val="24"/>
                <w:lang w:eastAsia="en-US"/>
              </w:rPr>
              <w:t xml:space="preserve">-nilai </w:t>
            </w:r>
            <w:r w:rsidRPr="003D4F9E">
              <w:rPr>
                <w:rFonts w:ascii="Times New Roman" w:hAnsi="Times New Roman"/>
                <w:sz w:val="24"/>
                <w:szCs w:val="24"/>
                <w:lang w:val="es-ES" w:eastAsia="en-US"/>
              </w:rPr>
              <w:t>Pancasila sebagai pandangan hidup dan ideologi nasional dalam kehidupan bermasyarakat, berbangsa dan bernegara</w:t>
            </w:r>
            <w:r w:rsidR="00A04AEC">
              <w:rPr>
                <w:rFonts w:ascii="Times New Roman" w:hAnsi="Times New Roman"/>
                <w:sz w:val="24"/>
                <w:szCs w:val="24"/>
                <w:lang w:eastAsia="en-US"/>
              </w:rPr>
              <w:t>.</w:t>
            </w:r>
          </w:p>
          <w:p w:rsidR="0020310F" w:rsidRPr="0020310F" w:rsidRDefault="00460E50" w:rsidP="00D20143">
            <w:pPr>
              <w:pStyle w:val="ListParagraph"/>
              <w:numPr>
                <w:ilvl w:val="1"/>
                <w:numId w:val="21"/>
              </w:numPr>
              <w:spacing w:after="0" w:line="240" w:lineRule="auto"/>
              <w:ind w:left="459" w:hanging="481"/>
              <w:rPr>
                <w:rFonts w:ascii="Times New Roman" w:hAnsi="Times New Roman"/>
                <w:sz w:val="24"/>
                <w:szCs w:val="24"/>
                <w:lang w:val="es-ES" w:eastAsia="en-US"/>
              </w:rPr>
            </w:pPr>
            <w:r w:rsidRPr="003D4F9E">
              <w:rPr>
                <w:rFonts w:ascii="Times New Roman" w:hAnsi="Times New Roman"/>
                <w:sz w:val="24"/>
                <w:szCs w:val="24"/>
                <w:lang w:val="es-ES" w:eastAsia="en-US"/>
              </w:rPr>
              <w:t xml:space="preserve">Mengamalkan kesadaran berkonstitusi berdasarkan pemahaman latar belakang, proses perumusan dan pengesahan, serta perkembangan aktualisasi </w:t>
            </w:r>
            <w:r w:rsidR="00725393" w:rsidRPr="003D4F9E">
              <w:rPr>
                <w:rFonts w:ascii="Times New Roman" w:hAnsi="Times New Roman"/>
                <w:sz w:val="24"/>
                <w:szCs w:val="24"/>
                <w:lang w:val="es-ES" w:eastAsia="en-US"/>
              </w:rPr>
              <w:t>U</w:t>
            </w:r>
            <w:r w:rsidR="00725393">
              <w:rPr>
                <w:rFonts w:ascii="Times New Roman" w:hAnsi="Times New Roman"/>
                <w:sz w:val="24"/>
                <w:szCs w:val="24"/>
                <w:lang w:eastAsia="en-US"/>
              </w:rPr>
              <w:t>ndang-</w:t>
            </w:r>
            <w:r w:rsidR="00725393" w:rsidRPr="003D4F9E">
              <w:rPr>
                <w:rFonts w:ascii="Times New Roman" w:hAnsi="Times New Roman"/>
                <w:sz w:val="24"/>
                <w:szCs w:val="24"/>
                <w:lang w:val="es-ES" w:eastAsia="en-US"/>
              </w:rPr>
              <w:t>U</w:t>
            </w:r>
            <w:r w:rsidR="00725393">
              <w:rPr>
                <w:rFonts w:ascii="Times New Roman" w:hAnsi="Times New Roman"/>
                <w:sz w:val="24"/>
                <w:szCs w:val="24"/>
                <w:lang w:eastAsia="en-US"/>
              </w:rPr>
              <w:t xml:space="preserve">ndang </w:t>
            </w:r>
            <w:r w:rsidR="00725393" w:rsidRPr="003D4F9E">
              <w:rPr>
                <w:rFonts w:ascii="Times New Roman" w:hAnsi="Times New Roman"/>
                <w:sz w:val="24"/>
                <w:szCs w:val="24"/>
                <w:lang w:val="es-ES" w:eastAsia="en-US"/>
              </w:rPr>
              <w:t>D</w:t>
            </w:r>
            <w:r w:rsidR="00725393">
              <w:rPr>
                <w:rFonts w:ascii="Times New Roman" w:hAnsi="Times New Roman"/>
                <w:sz w:val="24"/>
                <w:szCs w:val="24"/>
                <w:lang w:eastAsia="en-US"/>
              </w:rPr>
              <w:t>asar</w:t>
            </w:r>
            <w:r w:rsidR="00725393" w:rsidRPr="003D4F9E">
              <w:rPr>
                <w:rFonts w:ascii="Times New Roman" w:hAnsi="Times New Roman"/>
                <w:sz w:val="24"/>
                <w:szCs w:val="24"/>
                <w:lang w:val="es-ES" w:eastAsia="en-US"/>
              </w:rPr>
              <w:t xml:space="preserve"> N</w:t>
            </w:r>
            <w:r w:rsidR="00725393">
              <w:rPr>
                <w:rFonts w:ascii="Times New Roman" w:hAnsi="Times New Roman"/>
                <w:sz w:val="24"/>
                <w:szCs w:val="24"/>
                <w:lang w:eastAsia="en-US"/>
              </w:rPr>
              <w:t xml:space="preserve">egara </w:t>
            </w:r>
            <w:r w:rsidR="00725393" w:rsidRPr="003D4F9E">
              <w:rPr>
                <w:rFonts w:ascii="Times New Roman" w:hAnsi="Times New Roman"/>
                <w:sz w:val="24"/>
                <w:szCs w:val="24"/>
                <w:lang w:val="es-ES" w:eastAsia="en-US"/>
              </w:rPr>
              <w:t>R</w:t>
            </w:r>
            <w:r w:rsidR="00725393">
              <w:rPr>
                <w:rFonts w:ascii="Times New Roman" w:hAnsi="Times New Roman"/>
                <w:sz w:val="24"/>
                <w:szCs w:val="24"/>
                <w:lang w:eastAsia="en-US"/>
              </w:rPr>
              <w:t xml:space="preserve">epublik </w:t>
            </w:r>
            <w:r w:rsidR="00725393" w:rsidRPr="003D4F9E">
              <w:rPr>
                <w:rFonts w:ascii="Times New Roman" w:hAnsi="Times New Roman"/>
                <w:sz w:val="24"/>
                <w:szCs w:val="24"/>
                <w:lang w:val="es-ES" w:eastAsia="en-US"/>
              </w:rPr>
              <w:t>I</w:t>
            </w:r>
            <w:r w:rsidR="00725393">
              <w:rPr>
                <w:rFonts w:ascii="Times New Roman" w:hAnsi="Times New Roman"/>
                <w:sz w:val="24"/>
                <w:szCs w:val="24"/>
                <w:lang w:eastAsia="en-US"/>
              </w:rPr>
              <w:t>ndonesia</w:t>
            </w:r>
            <w:r w:rsidR="00725393" w:rsidRPr="003D4F9E">
              <w:rPr>
                <w:rFonts w:ascii="Times New Roman" w:hAnsi="Times New Roman"/>
                <w:sz w:val="24"/>
                <w:szCs w:val="24"/>
                <w:lang w:val="es-ES" w:eastAsia="en-US"/>
              </w:rPr>
              <w:t xml:space="preserve"> Tahun 1945</w:t>
            </w:r>
            <w:r w:rsidR="00725393">
              <w:rPr>
                <w:rFonts w:ascii="Times New Roman" w:hAnsi="Times New Roman"/>
                <w:sz w:val="24"/>
                <w:szCs w:val="24"/>
                <w:lang w:eastAsia="en-US"/>
              </w:rPr>
              <w:t xml:space="preserve"> </w:t>
            </w:r>
          </w:p>
          <w:p w:rsidR="00460E50" w:rsidRPr="003D4F9E" w:rsidRDefault="00460E50" w:rsidP="00D20143">
            <w:pPr>
              <w:pStyle w:val="ListParagraph"/>
              <w:numPr>
                <w:ilvl w:val="1"/>
                <w:numId w:val="21"/>
              </w:numPr>
              <w:spacing w:after="0" w:line="240" w:lineRule="auto"/>
              <w:ind w:left="459" w:hanging="481"/>
              <w:rPr>
                <w:rFonts w:ascii="Times New Roman" w:hAnsi="Times New Roman"/>
                <w:sz w:val="24"/>
                <w:szCs w:val="24"/>
                <w:lang w:val="es-ES" w:eastAsia="en-US"/>
              </w:rPr>
            </w:pPr>
            <w:r w:rsidRPr="003D4F9E">
              <w:rPr>
                <w:rFonts w:ascii="Times New Roman" w:hAnsi="Times New Roman"/>
                <w:sz w:val="24"/>
                <w:szCs w:val="24"/>
                <w:lang w:val="es-ES" w:eastAsia="en-US"/>
              </w:rPr>
              <w:t>Mengamalkan nilai</w:t>
            </w:r>
            <w:r w:rsidR="004A2F71">
              <w:rPr>
                <w:rFonts w:ascii="Times New Roman" w:hAnsi="Times New Roman"/>
                <w:sz w:val="24"/>
                <w:szCs w:val="24"/>
                <w:lang w:eastAsia="en-US"/>
              </w:rPr>
              <w:t xml:space="preserve">-nilai </w:t>
            </w:r>
            <w:r w:rsidRPr="003D4F9E">
              <w:rPr>
                <w:rFonts w:ascii="Times New Roman" w:hAnsi="Times New Roman"/>
                <w:sz w:val="24"/>
                <w:szCs w:val="24"/>
                <w:lang w:val="es-ES" w:eastAsia="en-US"/>
              </w:rPr>
              <w:t xml:space="preserve">yang terkandung dalam  Pembukaan </w:t>
            </w:r>
            <w:r w:rsidR="00725393" w:rsidRPr="003D4F9E">
              <w:rPr>
                <w:rFonts w:ascii="Times New Roman" w:hAnsi="Times New Roman"/>
                <w:sz w:val="24"/>
                <w:szCs w:val="24"/>
                <w:lang w:val="es-ES" w:eastAsia="en-US"/>
              </w:rPr>
              <w:t>U</w:t>
            </w:r>
            <w:r w:rsidR="00725393">
              <w:rPr>
                <w:rFonts w:ascii="Times New Roman" w:hAnsi="Times New Roman"/>
                <w:sz w:val="24"/>
                <w:szCs w:val="24"/>
                <w:lang w:eastAsia="en-US"/>
              </w:rPr>
              <w:t>ndang-</w:t>
            </w:r>
            <w:r w:rsidR="00725393" w:rsidRPr="003D4F9E">
              <w:rPr>
                <w:rFonts w:ascii="Times New Roman" w:hAnsi="Times New Roman"/>
                <w:sz w:val="24"/>
                <w:szCs w:val="24"/>
                <w:lang w:val="es-ES" w:eastAsia="en-US"/>
              </w:rPr>
              <w:t>U</w:t>
            </w:r>
            <w:r w:rsidR="00725393">
              <w:rPr>
                <w:rFonts w:ascii="Times New Roman" w:hAnsi="Times New Roman"/>
                <w:sz w:val="24"/>
                <w:szCs w:val="24"/>
                <w:lang w:eastAsia="en-US"/>
              </w:rPr>
              <w:t xml:space="preserve">ndang </w:t>
            </w:r>
            <w:r w:rsidR="00725393" w:rsidRPr="003D4F9E">
              <w:rPr>
                <w:rFonts w:ascii="Times New Roman" w:hAnsi="Times New Roman"/>
                <w:sz w:val="24"/>
                <w:szCs w:val="24"/>
                <w:lang w:val="es-ES" w:eastAsia="en-US"/>
              </w:rPr>
              <w:t>D</w:t>
            </w:r>
            <w:r w:rsidR="00725393">
              <w:rPr>
                <w:rFonts w:ascii="Times New Roman" w:hAnsi="Times New Roman"/>
                <w:sz w:val="24"/>
                <w:szCs w:val="24"/>
                <w:lang w:eastAsia="en-US"/>
              </w:rPr>
              <w:t>asar</w:t>
            </w:r>
            <w:r w:rsidR="00725393" w:rsidRPr="003D4F9E">
              <w:rPr>
                <w:rFonts w:ascii="Times New Roman" w:hAnsi="Times New Roman"/>
                <w:sz w:val="24"/>
                <w:szCs w:val="24"/>
                <w:lang w:val="es-ES" w:eastAsia="en-US"/>
              </w:rPr>
              <w:t xml:space="preserve"> N</w:t>
            </w:r>
            <w:r w:rsidR="00725393">
              <w:rPr>
                <w:rFonts w:ascii="Times New Roman" w:hAnsi="Times New Roman"/>
                <w:sz w:val="24"/>
                <w:szCs w:val="24"/>
                <w:lang w:eastAsia="en-US"/>
              </w:rPr>
              <w:t xml:space="preserve">egara </w:t>
            </w:r>
            <w:r w:rsidR="00725393" w:rsidRPr="003D4F9E">
              <w:rPr>
                <w:rFonts w:ascii="Times New Roman" w:hAnsi="Times New Roman"/>
                <w:sz w:val="24"/>
                <w:szCs w:val="24"/>
                <w:lang w:val="es-ES" w:eastAsia="en-US"/>
              </w:rPr>
              <w:t>R</w:t>
            </w:r>
            <w:r w:rsidR="00725393">
              <w:rPr>
                <w:rFonts w:ascii="Times New Roman" w:hAnsi="Times New Roman"/>
                <w:sz w:val="24"/>
                <w:szCs w:val="24"/>
                <w:lang w:eastAsia="en-US"/>
              </w:rPr>
              <w:t xml:space="preserve">epublik </w:t>
            </w:r>
            <w:r w:rsidR="00725393" w:rsidRPr="003D4F9E">
              <w:rPr>
                <w:rFonts w:ascii="Times New Roman" w:hAnsi="Times New Roman"/>
                <w:sz w:val="24"/>
                <w:szCs w:val="24"/>
                <w:lang w:val="es-ES" w:eastAsia="en-US"/>
              </w:rPr>
              <w:t>I</w:t>
            </w:r>
            <w:r w:rsidR="00725393">
              <w:rPr>
                <w:rFonts w:ascii="Times New Roman" w:hAnsi="Times New Roman"/>
                <w:sz w:val="24"/>
                <w:szCs w:val="24"/>
                <w:lang w:eastAsia="en-US"/>
              </w:rPr>
              <w:t>ndonesia</w:t>
            </w:r>
            <w:r w:rsidR="00725393" w:rsidRPr="003D4F9E">
              <w:rPr>
                <w:rFonts w:ascii="Times New Roman" w:hAnsi="Times New Roman"/>
                <w:sz w:val="24"/>
                <w:szCs w:val="24"/>
                <w:lang w:val="es-ES" w:eastAsia="en-US"/>
              </w:rPr>
              <w:t xml:space="preserve"> Tahun 1945</w:t>
            </w:r>
            <w:r w:rsidR="00725393">
              <w:rPr>
                <w:rFonts w:ascii="Times New Roman" w:hAnsi="Times New Roman"/>
                <w:sz w:val="24"/>
                <w:szCs w:val="24"/>
                <w:lang w:eastAsia="en-US"/>
              </w:rPr>
              <w:t xml:space="preserve"> </w:t>
            </w:r>
            <w:r w:rsidRPr="003D4F9E">
              <w:rPr>
                <w:rFonts w:ascii="Times New Roman" w:hAnsi="Times New Roman"/>
                <w:sz w:val="24"/>
                <w:szCs w:val="24"/>
                <w:lang w:val="es-ES" w:eastAsia="en-US"/>
              </w:rPr>
              <w:t>dalam kehidupan berbangsa dan bernegara</w:t>
            </w:r>
          </w:p>
          <w:p w:rsidR="00460E50" w:rsidRPr="003D4F9E" w:rsidRDefault="00460E50" w:rsidP="00D20143">
            <w:pPr>
              <w:pStyle w:val="ListParagraph"/>
              <w:numPr>
                <w:ilvl w:val="1"/>
                <w:numId w:val="21"/>
              </w:numPr>
              <w:spacing w:after="0" w:line="240" w:lineRule="auto"/>
              <w:ind w:left="459" w:hanging="481"/>
              <w:rPr>
                <w:rFonts w:ascii="Times New Roman" w:hAnsi="Times New Roman"/>
                <w:sz w:val="24"/>
                <w:szCs w:val="24"/>
                <w:lang w:val="es-ES" w:eastAsia="en-US"/>
              </w:rPr>
            </w:pPr>
            <w:r w:rsidRPr="003D4F9E">
              <w:rPr>
                <w:rFonts w:ascii="Times New Roman" w:hAnsi="Times New Roman"/>
                <w:sz w:val="24"/>
                <w:szCs w:val="24"/>
                <w:lang w:val="es-ES" w:eastAsia="en-US"/>
              </w:rPr>
              <w:t>Men</w:t>
            </w:r>
            <w:r w:rsidR="004A2F71">
              <w:rPr>
                <w:rFonts w:ascii="Times New Roman" w:hAnsi="Times New Roman"/>
                <w:sz w:val="24"/>
                <w:szCs w:val="24"/>
                <w:lang w:eastAsia="en-US"/>
              </w:rPr>
              <w:t xml:space="preserve">gamalkan </w:t>
            </w:r>
            <w:r w:rsidR="00773A7C">
              <w:rPr>
                <w:rFonts w:ascii="Times New Roman" w:hAnsi="Times New Roman"/>
                <w:sz w:val="24"/>
                <w:szCs w:val="24"/>
                <w:lang w:eastAsia="en-US"/>
              </w:rPr>
              <w:t xml:space="preserve">tanggungjawab warga negara </w:t>
            </w:r>
            <w:r w:rsidRPr="003D4F9E">
              <w:rPr>
                <w:rFonts w:ascii="Times New Roman" w:hAnsi="Times New Roman"/>
                <w:sz w:val="24"/>
                <w:szCs w:val="24"/>
                <w:lang w:val="es-ES" w:eastAsia="en-US"/>
              </w:rPr>
              <w:t xml:space="preserve">untuk mengatasi ancaman </w:t>
            </w:r>
            <w:r w:rsidR="00773A7C">
              <w:rPr>
                <w:rFonts w:ascii="Times New Roman" w:hAnsi="Times New Roman"/>
                <w:sz w:val="24"/>
                <w:szCs w:val="24"/>
                <w:lang w:eastAsia="en-US"/>
              </w:rPr>
              <w:t xml:space="preserve">terhadap negara </w:t>
            </w:r>
          </w:p>
          <w:p w:rsidR="00BB202E" w:rsidRPr="00EE213A" w:rsidRDefault="00460E50" w:rsidP="00D20143">
            <w:pPr>
              <w:pStyle w:val="ListParagraph"/>
              <w:numPr>
                <w:ilvl w:val="1"/>
                <w:numId w:val="21"/>
              </w:numPr>
              <w:spacing w:after="0" w:line="240" w:lineRule="auto"/>
              <w:ind w:left="459" w:hanging="481"/>
              <w:rPr>
                <w:rFonts w:ascii="Times New Roman" w:hAnsi="Times New Roman"/>
                <w:sz w:val="24"/>
                <w:szCs w:val="24"/>
                <w:lang w:val="es-ES" w:eastAsia="en-US"/>
              </w:rPr>
            </w:pPr>
            <w:r w:rsidRPr="003D4F9E">
              <w:rPr>
                <w:rFonts w:ascii="Times New Roman" w:hAnsi="Times New Roman"/>
                <w:sz w:val="24"/>
                <w:szCs w:val="24"/>
                <w:lang w:val="es-ES" w:eastAsia="en-US"/>
              </w:rPr>
              <w:t>Mengamalkan budaya demokrasi dengan mengutamakan prinsip musyawarah, mufakat, dan integrasi nasional dalam konteks NKRI</w:t>
            </w:r>
            <w:r w:rsidR="00773A7C">
              <w:rPr>
                <w:rFonts w:ascii="Times New Roman" w:hAnsi="Times New Roman"/>
                <w:sz w:val="24"/>
                <w:szCs w:val="24"/>
                <w:lang w:eastAsia="en-US"/>
              </w:rPr>
              <w:t>.</w:t>
            </w:r>
            <w:r w:rsidRPr="003D4F9E">
              <w:rPr>
                <w:rFonts w:ascii="Times New Roman" w:hAnsi="Times New Roman"/>
                <w:sz w:val="24"/>
                <w:szCs w:val="24"/>
                <w:lang w:val="es-ES" w:eastAsia="en-US"/>
              </w:rPr>
              <w:t xml:space="preserve"> </w:t>
            </w:r>
          </w:p>
        </w:tc>
      </w:tr>
      <w:tr w:rsidR="00460E50" w:rsidRPr="003D4F9E" w:rsidTr="000C5A20">
        <w:trPr>
          <w:trHeight w:val="57"/>
        </w:trPr>
        <w:tc>
          <w:tcPr>
            <w:tcW w:w="2188" w:type="pct"/>
          </w:tcPr>
          <w:p w:rsidR="00460E50" w:rsidRPr="003D4F9E" w:rsidRDefault="00460E50" w:rsidP="00460E50">
            <w:pPr>
              <w:pStyle w:val="NormalWeb"/>
              <w:numPr>
                <w:ilvl w:val="0"/>
                <w:numId w:val="20"/>
              </w:numPr>
              <w:spacing w:before="0" w:beforeAutospacing="0" w:after="0" w:afterAutospacing="0"/>
              <w:ind w:left="288" w:hanging="288"/>
              <w:rPr>
                <w:rFonts w:ascii="Times New Roman" w:eastAsia="ヒラギノ角ゴ Pro W3" w:hAnsi="Times New Roman"/>
                <w:bCs/>
                <w:kern w:val="24"/>
              </w:rPr>
            </w:pPr>
            <w:r w:rsidRPr="003D4F9E">
              <w:rPr>
                <w:rFonts w:ascii="Times New Roman" w:eastAsia="ヒラギノ角ゴ Pro W3" w:hAnsi="Times New Roman"/>
                <w:bCs/>
                <w:kern w:val="24"/>
              </w:rPr>
              <w:t>Memahami, menerapkan, menganalisis dan mengevaluasi pengetahuan faktual, konseptual, prosedural, dan metakognitif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tc>
        <w:tc>
          <w:tcPr>
            <w:tcW w:w="2812" w:type="pct"/>
          </w:tcPr>
          <w:p w:rsidR="005504CF" w:rsidRPr="00932D50" w:rsidRDefault="00460E50" w:rsidP="00C52AEF">
            <w:pPr>
              <w:pStyle w:val="ListParagraph"/>
              <w:numPr>
                <w:ilvl w:val="0"/>
                <w:numId w:val="23"/>
              </w:numPr>
              <w:spacing w:after="0" w:line="240" w:lineRule="auto"/>
              <w:ind w:left="459" w:right="-31" w:hanging="459"/>
              <w:rPr>
                <w:rFonts w:ascii="Times New Roman" w:hAnsi="Times New Roman"/>
                <w:sz w:val="24"/>
                <w:szCs w:val="24"/>
                <w:lang w:val="es-ES" w:eastAsia="en-US"/>
              </w:rPr>
            </w:pPr>
            <w:r w:rsidRPr="003D4F9E">
              <w:rPr>
                <w:rFonts w:ascii="Times New Roman" w:hAnsi="Times New Roman"/>
                <w:sz w:val="24"/>
                <w:szCs w:val="24"/>
                <w:lang w:eastAsia="en-US"/>
              </w:rPr>
              <w:t>Meng</w:t>
            </w:r>
            <w:r w:rsidRPr="003D4F9E">
              <w:rPr>
                <w:rFonts w:ascii="Times New Roman" w:hAnsi="Times New Roman"/>
                <w:sz w:val="24"/>
                <w:szCs w:val="24"/>
                <w:lang w:val="en-US" w:eastAsia="en-US"/>
              </w:rPr>
              <w:t>analisis</w:t>
            </w:r>
            <w:r w:rsidRPr="003D4F9E">
              <w:rPr>
                <w:rFonts w:ascii="Times New Roman" w:hAnsi="Times New Roman"/>
                <w:sz w:val="24"/>
                <w:szCs w:val="24"/>
                <w:lang w:eastAsia="en-US"/>
              </w:rPr>
              <w:t xml:space="preserve"> berbagai kasus pelanggaran </w:t>
            </w:r>
            <w:r w:rsidR="00EE213A">
              <w:rPr>
                <w:rFonts w:ascii="Times New Roman" w:hAnsi="Times New Roman"/>
                <w:sz w:val="24"/>
                <w:szCs w:val="24"/>
                <w:lang w:eastAsia="en-US"/>
              </w:rPr>
              <w:t xml:space="preserve">HAM </w:t>
            </w:r>
            <w:r w:rsidR="00773A7C">
              <w:rPr>
                <w:rFonts w:ascii="Times New Roman" w:hAnsi="Times New Roman"/>
                <w:sz w:val="24"/>
                <w:szCs w:val="24"/>
                <w:lang w:eastAsia="en-US"/>
              </w:rPr>
              <w:t xml:space="preserve">secara </w:t>
            </w:r>
            <w:r w:rsidR="00EE213A">
              <w:rPr>
                <w:rFonts w:ascii="Times New Roman" w:hAnsi="Times New Roman"/>
                <w:sz w:val="24"/>
                <w:szCs w:val="24"/>
                <w:lang w:val="en-US" w:eastAsia="en-US"/>
              </w:rPr>
              <w:t>argumenta</w:t>
            </w:r>
            <w:r w:rsidR="00773A7C">
              <w:rPr>
                <w:rFonts w:ascii="Times New Roman" w:hAnsi="Times New Roman"/>
                <w:sz w:val="24"/>
                <w:szCs w:val="24"/>
                <w:lang w:eastAsia="en-US"/>
              </w:rPr>
              <w:t>t</w:t>
            </w:r>
            <w:r w:rsidR="00EE213A">
              <w:rPr>
                <w:rFonts w:ascii="Times New Roman" w:hAnsi="Times New Roman"/>
                <w:sz w:val="24"/>
                <w:szCs w:val="24"/>
                <w:lang w:val="en-US" w:eastAsia="en-US"/>
              </w:rPr>
              <w:t>i</w:t>
            </w:r>
            <w:r w:rsidR="00773A7C">
              <w:rPr>
                <w:rFonts w:ascii="Times New Roman" w:hAnsi="Times New Roman"/>
                <w:sz w:val="24"/>
                <w:szCs w:val="24"/>
                <w:lang w:eastAsia="en-US"/>
              </w:rPr>
              <w:t>f</w:t>
            </w:r>
            <w:r w:rsidR="005504CF" w:rsidRPr="003D4F9E">
              <w:rPr>
                <w:rFonts w:ascii="Times New Roman" w:hAnsi="Times New Roman"/>
                <w:sz w:val="24"/>
                <w:szCs w:val="24"/>
                <w:lang w:val="en-US" w:eastAsia="en-US"/>
              </w:rPr>
              <w:t xml:space="preserve"> </w:t>
            </w:r>
            <w:r w:rsidR="00932D50">
              <w:rPr>
                <w:rFonts w:ascii="Times New Roman" w:hAnsi="Times New Roman"/>
                <w:sz w:val="24"/>
                <w:szCs w:val="24"/>
                <w:lang w:val="en-US" w:eastAsia="en-US"/>
              </w:rPr>
              <w:t xml:space="preserve">dan saling keterhubungan antara  aspek ideal, instrumental dan  praksis sila-sila </w:t>
            </w:r>
            <w:r w:rsidRPr="003D4F9E">
              <w:rPr>
                <w:rFonts w:ascii="Times New Roman" w:hAnsi="Times New Roman"/>
                <w:sz w:val="24"/>
                <w:szCs w:val="24"/>
                <w:lang w:eastAsia="en-US"/>
              </w:rPr>
              <w:t xml:space="preserve">Pancasila </w:t>
            </w:r>
          </w:p>
          <w:p w:rsidR="00460E50" w:rsidRPr="003D4F9E" w:rsidRDefault="00460E50" w:rsidP="00C52AEF">
            <w:pPr>
              <w:pStyle w:val="ListParagraph"/>
              <w:numPr>
                <w:ilvl w:val="0"/>
                <w:numId w:val="23"/>
              </w:numPr>
              <w:spacing w:after="0" w:line="240" w:lineRule="auto"/>
              <w:ind w:left="459" w:right="-31" w:hanging="459"/>
              <w:rPr>
                <w:rFonts w:ascii="Times New Roman" w:hAnsi="Times New Roman"/>
                <w:sz w:val="24"/>
                <w:szCs w:val="24"/>
                <w:lang w:val="es-ES" w:eastAsia="en-US"/>
              </w:rPr>
            </w:pPr>
            <w:r w:rsidRPr="003D4F9E">
              <w:rPr>
                <w:rFonts w:ascii="Times New Roman" w:hAnsi="Times New Roman"/>
                <w:sz w:val="24"/>
                <w:szCs w:val="24"/>
                <w:lang w:val="es-ES" w:eastAsia="en-US"/>
              </w:rPr>
              <w:t>Me</w:t>
            </w:r>
            <w:r w:rsidR="00773A7C">
              <w:rPr>
                <w:rFonts w:ascii="Times New Roman" w:hAnsi="Times New Roman"/>
                <w:sz w:val="24"/>
                <w:szCs w:val="24"/>
                <w:lang w:eastAsia="en-US"/>
              </w:rPr>
              <w:t xml:space="preserve">mahami pelaksanaan </w:t>
            </w:r>
            <w:r w:rsidRPr="003D4F9E">
              <w:rPr>
                <w:rFonts w:ascii="Times New Roman" w:hAnsi="Times New Roman"/>
                <w:sz w:val="24"/>
                <w:szCs w:val="24"/>
                <w:lang w:val="es-ES" w:eastAsia="en-US"/>
              </w:rPr>
              <w:t>pasal-pasal yang mengatur tentang keuangan, BPK, dan kekuasaan kehakiman</w:t>
            </w:r>
          </w:p>
          <w:p w:rsidR="00F12243" w:rsidRPr="00F12243" w:rsidRDefault="005504CF" w:rsidP="00F12243">
            <w:pPr>
              <w:pStyle w:val="ListParagraph"/>
              <w:numPr>
                <w:ilvl w:val="0"/>
                <w:numId w:val="23"/>
              </w:numPr>
              <w:spacing w:after="0" w:line="240" w:lineRule="auto"/>
              <w:ind w:left="459" w:right="-31" w:hanging="459"/>
              <w:rPr>
                <w:rFonts w:ascii="Times New Roman" w:hAnsi="Times New Roman"/>
                <w:color w:val="000000"/>
                <w:sz w:val="24"/>
                <w:szCs w:val="24"/>
                <w:lang w:val="es-ES" w:eastAsia="en-US"/>
              </w:rPr>
            </w:pPr>
            <w:r w:rsidRPr="003D4F9E">
              <w:rPr>
                <w:rFonts w:ascii="Times New Roman" w:hAnsi="Times New Roman"/>
                <w:color w:val="000000"/>
                <w:sz w:val="24"/>
                <w:szCs w:val="24"/>
                <w:lang w:val="es-ES" w:eastAsia="en-US"/>
              </w:rPr>
              <w:t xml:space="preserve">Menganalisis </w:t>
            </w:r>
            <w:r w:rsidR="00773A7C">
              <w:rPr>
                <w:rFonts w:ascii="Times New Roman" w:hAnsi="Times New Roman"/>
                <w:color w:val="000000"/>
                <w:sz w:val="24"/>
                <w:szCs w:val="24"/>
                <w:lang w:eastAsia="en-US"/>
              </w:rPr>
              <w:t xml:space="preserve">dinamika </w:t>
            </w:r>
            <w:r w:rsidR="00460E50" w:rsidRPr="003D4F9E">
              <w:rPr>
                <w:rFonts w:ascii="Times New Roman" w:hAnsi="Times New Roman"/>
                <w:color w:val="000000"/>
                <w:sz w:val="24"/>
                <w:szCs w:val="24"/>
                <w:lang w:val="es-ES" w:eastAsia="en-US"/>
              </w:rPr>
              <w:t xml:space="preserve">pengelolaan kekuasaan negara di pusat dan daerah berdasarkan </w:t>
            </w:r>
            <w:r w:rsidR="00725393" w:rsidRPr="003D4F9E">
              <w:rPr>
                <w:rFonts w:ascii="Times New Roman" w:hAnsi="Times New Roman"/>
                <w:sz w:val="24"/>
                <w:szCs w:val="24"/>
                <w:lang w:val="es-ES" w:eastAsia="en-US"/>
              </w:rPr>
              <w:t>U</w:t>
            </w:r>
            <w:r w:rsidR="00725393">
              <w:rPr>
                <w:rFonts w:ascii="Times New Roman" w:hAnsi="Times New Roman"/>
                <w:sz w:val="24"/>
                <w:szCs w:val="24"/>
                <w:lang w:eastAsia="en-US"/>
              </w:rPr>
              <w:t>ndang-</w:t>
            </w:r>
            <w:r w:rsidR="00725393" w:rsidRPr="003D4F9E">
              <w:rPr>
                <w:rFonts w:ascii="Times New Roman" w:hAnsi="Times New Roman"/>
                <w:sz w:val="24"/>
                <w:szCs w:val="24"/>
                <w:lang w:val="es-ES" w:eastAsia="en-US"/>
              </w:rPr>
              <w:t>U</w:t>
            </w:r>
            <w:r w:rsidR="00725393">
              <w:rPr>
                <w:rFonts w:ascii="Times New Roman" w:hAnsi="Times New Roman"/>
                <w:sz w:val="24"/>
                <w:szCs w:val="24"/>
                <w:lang w:eastAsia="en-US"/>
              </w:rPr>
              <w:t xml:space="preserve">ndang </w:t>
            </w:r>
            <w:r w:rsidR="00725393" w:rsidRPr="003D4F9E">
              <w:rPr>
                <w:rFonts w:ascii="Times New Roman" w:hAnsi="Times New Roman"/>
                <w:sz w:val="24"/>
                <w:szCs w:val="24"/>
                <w:lang w:val="es-ES" w:eastAsia="en-US"/>
              </w:rPr>
              <w:t>D</w:t>
            </w:r>
            <w:r w:rsidR="00725393">
              <w:rPr>
                <w:rFonts w:ascii="Times New Roman" w:hAnsi="Times New Roman"/>
                <w:sz w:val="24"/>
                <w:szCs w:val="24"/>
                <w:lang w:eastAsia="en-US"/>
              </w:rPr>
              <w:t>asar</w:t>
            </w:r>
            <w:r w:rsidR="00725393" w:rsidRPr="003D4F9E">
              <w:rPr>
                <w:rFonts w:ascii="Times New Roman" w:hAnsi="Times New Roman"/>
                <w:sz w:val="24"/>
                <w:szCs w:val="24"/>
                <w:lang w:val="es-ES" w:eastAsia="en-US"/>
              </w:rPr>
              <w:t xml:space="preserve"> N</w:t>
            </w:r>
            <w:r w:rsidR="00725393">
              <w:rPr>
                <w:rFonts w:ascii="Times New Roman" w:hAnsi="Times New Roman"/>
                <w:sz w:val="24"/>
                <w:szCs w:val="24"/>
                <w:lang w:eastAsia="en-US"/>
              </w:rPr>
              <w:t xml:space="preserve">egara </w:t>
            </w:r>
            <w:r w:rsidR="00725393" w:rsidRPr="003D4F9E">
              <w:rPr>
                <w:rFonts w:ascii="Times New Roman" w:hAnsi="Times New Roman"/>
                <w:sz w:val="24"/>
                <w:szCs w:val="24"/>
                <w:lang w:val="es-ES" w:eastAsia="en-US"/>
              </w:rPr>
              <w:t>R</w:t>
            </w:r>
            <w:r w:rsidR="00725393">
              <w:rPr>
                <w:rFonts w:ascii="Times New Roman" w:hAnsi="Times New Roman"/>
                <w:sz w:val="24"/>
                <w:szCs w:val="24"/>
                <w:lang w:eastAsia="en-US"/>
              </w:rPr>
              <w:t xml:space="preserve">epublik </w:t>
            </w:r>
            <w:r w:rsidR="00725393" w:rsidRPr="003D4F9E">
              <w:rPr>
                <w:rFonts w:ascii="Times New Roman" w:hAnsi="Times New Roman"/>
                <w:sz w:val="24"/>
                <w:szCs w:val="24"/>
                <w:lang w:val="es-ES" w:eastAsia="en-US"/>
              </w:rPr>
              <w:t>I</w:t>
            </w:r>
            <w:r w:rsidR="00725393">
              <w:rPr>
                <w:rFonts w:ascii="Times New Roman" w:hAnsi="Times New Roman"/>
                <w:sz w:val="24"/>
                <w:szCs w:val="24"/>
                <w:lang w:eastAsia="en-US"/>
              </w:rPr>
              <w:t>ndonesia</w:t>
            </w:r>
            <w:r w:rsidR="00725393" w:rsidRPr="003D4F9E">
              <w:rPr>
                <w:rFonts w:ascii="Times New Roman" w:hAnsi="Times New Roman"/>
                <w:sz w:val="24"/>
                <w:szCs w:val="24"/>
                <w:lang w:val="es-ES" w:eastAsia="en-US"/>
              </w:rPr>
              <w:t xml:space="preserve"> Tahun 1945</w:t>
            </w:r>
            <w:r w:rsidR="00725393">
              <w:rPr>
                <w:rFonts w:ascii="Times New Roman" w:hAnsi="Times New Roman"/>
                <w:sz w:val="24"/>
                <w:szCs w:val="24"/>
                <w:lang w:eastAsia="en-US"/>
              </w:rPr>
              <w:t xml:space="preserve"> </w:t>
            </w:r>
            <w:r w:rsidR="00460E50" w:rsidRPr="003D4F9E">
              <w:rPr>
                <w:rFonts w:ascii="Times New Roman" w:hAnsi="Times New Roman"/>
                <w:color w:val="000000"/>
                <w:sz w:val="24"/>
                <w:szCs w:val="24"/>
                <w:lang w:val="es-ES" w:eastAsia="en-US"/>
              </w:rPr>
              <w:t>dalam mewujudkan tujuan negara</w:t>
            </w:r>
          </w:p>
          <w:p w:rsidR="00F12243" w:rsidRPr="00F12243" w:rsidRDefault="00F12243" w:rsidP="00F12243">
            <w:pPr>
              <w:pStyle w:val="ListParagraph"/>
              <w:numPr>
                <w:ilvl w:val="0"/>
                <w:numId w:val="23"/>
              </w:numPr>
              <w:spacing w:after="0" w:line="240" w:lineRule="auto"/>
              <w:ind w:left="459" w:right="-31" w:hanging="459"/>
              <w:rPr>
                <w:rFonts w:ascii="Times New Roman" w:hAnsi="Times New Roman"/>
                <w:color w:val="000000"/>
                <w:sz w:val="24"/>
                <w:szCs w:val="24"/>
                <w:lang w:val="es-ES" w:eastAsia="en-US"/>
              </w:rPr>
            </w:pPr>
            <w:r w:rsidRPr="00F12243">
              <w:rPr>
                <w:rFonts w:ascii="Times New Roman" w:hAnsi="Times New Roman"/>
                <w:sz w:val="24"/>
                <w:szCs w:val="24"/>
              </w:rPr>
              <w:t>Menganalisis kasus pelanggaran hak dan pengingkaran kewajiban sebagai warga negara</w:t>
            </w:r>
          </w:p>
          <w:p w:rsidR="00460E50" w:rsidRPr="003D4F9E" w:rsidRDefault="00460E50" w:rsidP="00C52AEF">
            <w:pPr>
              <w:pStyle w:val="ListParagraph"/>
              <w:numPr>
                <w:ilvl w:val="0"/>
                <w:numId w:val="23"/>
              </w:numPr>
              <w:spacing w:after="0" w:line="240" w:lineRule="auto"/>
              <w:ind w:left="459" w:right="-31" w:hanging="459"/>
              <w:rPr>
                <w:rFonts w:ascii="Times New Roman" w:hAnsi="Times New Roman"/>
                <w:sz w:val="24"/>
                <w:szCs w:val="24"/>
                <w:lang w:val="es-ES" w:eastAsia="en-US"/>
              </w:rPr>
            </w:pPr>
            <w:r w:rsidRPr="003D4F9E">
              <w:rPr>
                <w:rFonts w:ascii="Times New Roman" w:hAnsi="Times New Roman"/>
                <w:sz w:val="24"/>
                <w:szCs w:val="24"/>
                <w:lang w:val="es-ES" w:eastAsia="en-US"/>
              </w:rPr>
              <w:t>Mengevaluasi peran Indonesia dalam hubungan Internasional</w:t>
            </w:r>
          </w:p>
          <w:p w:rsidR="00460E50" w:rsidRPr="003D4F9E" w:rsidRDefault="00036972" w:rsidP="00C52AEF">
            <w:pPr>
              <w:pStyle w:val="ListParagraph"/>
              <w:numPr>
                <w:ilvl w:val="0"/>
                <w:numId w:val="23"/>
              </w:numPr>
              <w:spacing w:after="0" w:line="240" w:lineRule="auto"/>
              <w:ind w:left="459" w:right="-31" w:hanging="459"/>
              <w:rPr>
                <w:rFonts w:ascii="Times New Roman" w:hAnsi="Times New Roman"/>
                <w:i/>
                <w:sz w:val="24"/>
                <w:szCs w:val="24"/>
                <w:lang w:val="es-ES" w:eastAsia="en-US"/>
              </w:rPr>
            </w:pPr>
            <w:r w:rsidRPr="003D4F9E">
              <w:rPr>
                <w:rFonts w:ascii="Times New Roman" w:hAnsi="Times New Roman"/>
                <w:sz w:val="24"/>
                <w:szCs w:val="24"/>
                <w:lang w:val="es-ES" w:eastAsia="en-US"/>
              </w:rPr>
              <w:lastRenderedPageBreak/>
              <w:t>Meng</w:t>
            </w:r>
            <w:r w:rsidR="00773A7C">
              <w:rPr>
                <w:rFonts w:ascii="Times New Roman" w:hAnsi="Times New Roman"/>
                <w:sz w:val="24"/>
                <w:szCs w:val="24"/>
                <w:lang w:eastAsia="en-US"/>
              </w:rPr>
              <w:t xml:space="preserve">analisis </w:t>
            </w:r>
            <w:r w:rsidR="00460E50" w:rsidRPr="003D4F9E">
              <w:rPr>
                <w:rFonts w:ascii="Times New Roman" w:hAnsi="Times New Roman"/>
                <w:sz w:val="24"/>
                <w:szCs w:val="24"/>
                <w:lang w:val="es-ES" w:eastAsia="en-US"/>
              </w:rPr>
              <w:t xml:space="preserve">strategi yang diterapkan </w:t>
            </w:r>
            <w:r w:rsidRPr="003D4F9E">
              <w:rPr>
                <w:rFonts w:ascii="Times New Roman" w:hAnsi="Times New Roman"/>
                <w:sz w:val="24"/>
                <w:szCs w:val="24"/>
                <w:lang w:val="es-ES" w:eastAsia="en-US"/>
              </w:rPr>
              <w:t>negara Indo</w:t>
            </w:r>
            <w:r w:rsidR="00D045E7" w:rsidRPr="003D4F9E">
              <w:rPr>
                <w:rFonts w:ascii="Times New Roman" w:hAnsi="Times New Roman"/>
                <w:sz w:val="24"/>
                <w:szCs w:val="24"/>
                <w:lang w:val="es-ES" w:eastAsia="en-US"/>
              </w:rPr>
              <w:t>n</w:t>
            </w:r>
            <w:r w:rsidRPr="003D4F9E">
              <w:rPr>
                <w:rFonts w:ascii="Times New Roman" w:hAnsi="Times New Roman"/>
                <w:sz w:val="24"/>
                <w:szCs w:val="24"/>
                <w:lang w:val="es-ES" w:eastAsia="en-US"/>
              </w:rPr>
              <w:t xml:space="preserve">esia dalam menyelesaikan </w:t>
            </w:r>
            <w:r w:rsidR="00460E50" w:rsidRPr="003D4F9E">
              <w:rPr>
                <w:rFonts w:ascii="Times New Roman" w:hAnsi="Times New Roman"/>
                <w:sz w:val="24"/>
                <w:szCs w:val="24"/>
                <w:lang w:val="es-ES" w:eastAsia="en-US"/>
              </w:rPr>
              <w:t>ancaman</w:t>
            </w:r>
            <w:r w:rsidRPr="003D4F9E">
              <w:rPr>
                <w:rFonts w:ascii="Times New Roman" w:hAnsi="Times New Roman"/>
                <w:sz w:val="24"/>
                <w:szCs w:val="24"/>
                <w:lang w:val="es-ES" w:eastAsia="en-US"/>
              </w:rPr>
              <w:t xml:space="preserve"> </w:t>
            </w:r>
            <w:r w:rsidR="007A36FB">
              <w:rPr>
                <w:rFonts w:ascii="Times New Roman" w:hAnsi="Times New Roman"/>
                <w:sz w:val="24"/>
                <w:szCs w:val="24"/>
                <w:lang w:eastAsia="en-US"/>
              </w:rPr>
              <w:t xml:space="preserve">terhadap negara dalam </w:t>
            </w:r>
            <w:r w:rsidRPr="003D4F9E">
              <w:rPr>
                <w:rFonts w:ascii="Times New Roman" w:hAnsi="Times New Roman"/>
                <w:sz w:val="24"/>
                <w:szCs w:val="24"/>
                <w:lang w:val="es-ES" w:eastAsia="en-US"/>
              </w:rPr>
              <w:t>memperkokoh</w:t>
            </w:r>
            <w:r w:rsidR="00460E50" w:rsidRPr="003D4F9E">
              <w:rPr>
                <w:rFonts w:ascii="Times New Roman" w:hAnsi="Times New Roman"/>
                <w:sz w:val="24"/>
                <w:szCs w:val="24"/>
                <w:lang w:val="es-ES" w:eastAsia="en-US"/>
              </w:rPr>
              <w:t xml:space="preserve"> persatuan </w:t>
            </w:r>
            <w:r w:rsidR="007A36FB">
              <w:rPr>
                <w:rFonts w:ascii="Times New Roman" w:hAnsi="Times New Roman"/>
                <w:sz w:val="24"/>
                <w:szCs w:val="24"/>
                <w:lang w:eastAsia="en-US"/>
              </w:rPr>
              <w:t xml:space="preserve">dengan </w:t>
            </w:r>
            <w:r w:rsidR="00460E50" w:rsidRPr="003D4F9E">
              <w:rPr>
                <w:rFonts w:ascii="Times New Roman" w:hAnsi="Times New Roman"/>
                <w:sz w:val="24"/>
                <w:szCs w:val="24"/>
                <w:lang w:val="es-ES" w:eastAsia="en-US"/>
              </w:rPr>
              <w:t>bingkai</w:t>
            </w:r>
            <w:r w:rsidR="00460E50" w:rsidRPr="003D4F9E">
              <w:rPr>
                <w:rFonts w:ascii="Times New Roman" w:hAnsi="Times New Roman"/>
                <w:i/>
                <w:sz w:val="24"/>
                <w:szCs w:val="24"/>
                <w:lang w:val="es-ES" w:eastAsia="en-US"/>
              </w:rPr>
              <w:t xml:space="preserve"> Bhinneka Tunggal Ika</w:t>
            </w:r>
          </w:p>
          <w:p w:rsidR="00460E50" w:rsidRPr="003D4F9E" w:rsidRDefault="00036972" w:rsidP="00FF7E96">
            <w:pPr>
              <w:pStyle w:val="ListParagraph"/>
              <w:numPr>
                <w:ilvl w:val="0"/>
                <w:numId w:val="23"/>
              </w:numPr>
              <w:spacing w:after="0" w:line="240" w:lineRule="auto"/>
              <w:ind w:left="459" w:right="-31" w:hanging="459"/>
              <w:rPr>
                <w:rFonts w:ascii="Times New Roman" w:hAnsi="Times New Roman"/>
                <w:sz w:val="24"/>
                <w:szCs w:val="24"/>
                <w:lang w:val="es-ES" w:eastAsia="en-US"/>
              </w:rPr>
            </w:pPr>
            <w:r w:rsidRPr="003D4F9E">
              <w:rPr>
                <w:rFonts w:ascii="Times New Roman" w:hAnsi="Times New Roman"/>
                <w:sz w:val="24"/>
                <w:szCs w:val="24"/>
                <w:lang w:val="es-ES" w:eastAsia="en-US"/>
              </w:rPr>
              <w:t>Meng</w:t>
            </w:r>
            <w:r w:rsidR="00773A7C">
              <w:rPr>
                <w:rFonts w:ascii="Times New Roman" w:hAnsi="Times New Roman"/>
                <w:sz w:val="24"/>
                <w:szCs w:val="24"/>
                <w:lang w:eastAsia="en-US"/>
              </w:rPr>
              <w:t xml:space="preserve">analisis dinamika </w:t>
            </w:r>
            <w:r w:rsidR="00460E50" w:rsidRPr="003D4F9E">
              <w:rPr>
                <w:rFonts w:ascii="Times New Roman" w:hAnsi="Times New Roman"/>
                <w:sz w:val="24"/>
                <w:szCs w:val="24"/>
                <w:lang w:val="es-ES" w:eastAsia="en-US"/>
              </w:rPr>
              <w:t xml:space="preserve">penyelenggaraan negara dalam </w:t>
            </w:r>
            <w:r w:rsidR="00FF7E96">
              <w:rPr>
                <w:rFonts w:ascii="Times New Roman" w:hAnsi="Times New Roman"/>
                <w:sz w:val="24"/>
                <w:szCs w:val="24"/>
                <w:lang w:eastAsia="en-US"/>
              </w:rPr>
              <w:t xml:space="preserve">konsep </w:t>
            </w:r>
            <w:r w:rsidRPr="003D4F9E">
              <w:rPr>
                <w:rFonts w:ascii="Times New Roman" w:hAnsi="Times New Roman"/>
                <w:sz w:val="24"/>
                <w:szCs w:val="24"/>
                <w:lang w:val="es-ES" w:eastAsia="en-US"/>
              </w:rPr>
              <w:t xml:space="preserve">NKRI </w:t>
            </w:r>
            <w:r w:rsidR="00FF7E96">
              <w:rPr>
                <w:rFonts w:ascii="Times New Roman" w:hAnsi="Times New Roman"/>
                <w:sz w:val="24"/>
                <w:szCs w:val="24"/>
                <w:lang w:eastAsia="en-US"/>
              </w:rPr>
              <w:t xml:space="preserve">dan konsep negara </w:t>
            </w:r>
            <w:r w:rsidR="00460E50" w:rsidRPr="003D4F9E">
              <w:rPr>
                <w:rFonts w:ascii="Times New Roman" w:hAnsi="Times New Roman"/>
                <w:sz w:val="24"/>
                <w:szCs w:val="24"/>
                <w:lang w:val="es-ES" w:eastAsia="en-US"/>
              </w:rPr>
              <w:t>federal</w:t>
            </w:r>
          </w:p>
        </w:tc>
      </w:tr>
      <w:tr w:rsidR="00460E50" w:rsidRPr="003D4F9E" w:rsidTr="000C5A20">
        <w:trPr>
          <w:trHeight w:val="57"/>
        </w:trPr>
        <w:tc>
          <w:tcPr>
            <w:tcW w:w="2188" w:type="pct"/>
          </w:tcPr>
          <w:p w:rsidR="00460E50" w:rsidRPr="003D4F9E" w:rsidRDefault="00460E50" w:rsidP="0024516D">
            <w:pPr>
              <w:pStyle w:val="NormalWeb"/>
              <w:numPr>
                <w:ilvl w:val="0"/>
                <w:numId w:val="20"/>
              </w:numPr>
              <w:spacing w:before="0" w:beforeAutospacing="0" w:after="0" w:afterAutospacing="0"/>
              <w:rPr>
                <w:rFonts w:ascii="Times New Roman" w:eastAsia="ヒラギノ角ゴ Pro W3" w:hAnsi="Times New Roman"/>
                <w:bCs/>
                <w:kern w:val="24"/>
              </w:rPr>
            </w:pPr>
            <w:r w:rsidRPr="003D4F9E">
              <w:rPr>
                <w:rFonts w:ascii="Times New Roman" w:eastAsia="ヒラギノ角ゴ Pro W3" w:hAnsi="Times New Roman"/>
                <w:bCs/>
                <w:kern w:val="24"/>
              </w:rPr>
              <w:lastRenderedPageBreak/>
              <w:t>Mengolah, menalar, menyaji, dan mencipta dalam ranah konkret dan ranah abstrak terkait dengan pengembangan dari yang dipelajarinya di sekolah secara mandiri serta bertindak secara efektif dan kreatif, dan mampu menggunakan metoda sesuai kaidah keilmuan</w:t>
            </w:r>
          </w:p>
        </w:tc>
        <w:tc>
          <w:tcPr>
            <w:tcW w:w="2812" w:type="pct"/>
          </w:tcPr>
          <w:p w:rsidR="00932D50" w:rsidRPr="00932D50" w:rsidRDefault="00EE213A" w:rsidP="00EE213A">
            <w:pPr>
              <w:pStyle w:val="ListParagraph"/>
              <w:numPr>
                <w:ilvl w:val="1"/>
                <w:numId w:val="25"/>
              </w:numPr>
              <w:spacing w:after="0" w:line="240" w:lineRule="auto"/>
              <w:ind w:left="459" w:right="-31" w:hanging="459"/>
              <w:rPr>
                <w:rFonts w:ascii="Times New Roman" w:hAnsi="Times New Roman"/>
                <w:sz w:val="24"/>
                <w:szCs w:val="24"/>
                <w:lang w:eastAsia="en-US"/>
              </w:rPr>
            </w:pPr>
            <w:r w:rsidRPr="00EE213A">
              <w:rPr>
                <w:rFonts w:ascii="Times New Roman" w:hAnsi="Times New Roman"/>
                <w:sz w:val="24"/>
                <w:szCs w:val="24"/>
                <w:lang w:eastAsia="en-US"/>
              </w:rPr>
              <w:t>M</w:t>
            </w:r>
            <w:r w:rsidR="00571C44" w:rsidRPr="00EE213A">
              <w:rPr>
                <w:rFonts w:ascii="Times New Roman" w:hAnsi="Times New Roman"/>
                <w:sz w:val="24"/>
                <w:szCs w:val="24"/>
                <w:lang w:eastAsia="en-US"/>
              </w:rPr>
              <w:t>en</w:t>
            </w:r>
            <w:r w:rsidR="005504CF" w:rsidRPr="00EE213A">
              <w:rPr>
                <w:rFonts w:ascii="Times New Roman" w:hAnsi="Times New Roman"/>
                <w:sz w:val="24"/>
                <w:szCs w:val="24"/>
                <w:lang w:val="en-US" w:eastAsia="en-US"/>
              </w:rPr>
              <w:t xml:space="preserve">yaji </w:t>
            </w:r>
            <w:r w:rsidR="00773A7C">
              <w:rPr>
                <w:rFonts w:ascii="Times New Roman" w:hAnsi="Times New Roman"/>
                <w:sz w:val="24"/>
                <w:szCs w:val="24"/>
                <w:lang w:eastAsia="en-US"/>
              </w:rPr>
              <w:t xml:space="preserve">pembahasan </w:t>
            </w:r>
            <w:r w:rsidR="005504CF" w:rsidRPr="00EE213A">
              <w:rPr>
                <w:rFonts w:ascii="Times New Roman" w:hAnsi="Times New Roman"/>
                <w:sz w:val="24"/>
                <w:szCs w:val="24"/>
                <w:lang w:eastAsia="en-US"/>
              </w:rPr>
              <w:t xml:space="preserve">kasus pelanggaran </w:t>
            </w:r>
            <w:r w:rsidR="00932D50">
              <w:rPr>
                <w:rFonts w:ascii="Times New Roman" w:hAnsi="Times New Roman"/>
                <w:sz w:val="24"/>
                <w:szCs w:val="24"/>
                <w:lang w:eastAsia="en-US"/>
              </w:rPr>
              <w:t xml:space="preserve">HAM secara </w:t>
            </w:r>
            <w:r w:rsidR="00932D50">
              <w:rPr>
                <w:rFonts w:ascii="Times New Roman" w:hAnsi="Times New Roman"/>
                <w:sz w:val="24"/>
                <w:szCs w:val="24"/>
                <w:lang w:val="en-US" w:eastAsia="en-US"/>
              </w:rPr>
              <w:t>argumenta</w:t>
            </w:r>
            <w:r w:rsidR="00932D50">
              <w:rPr>
                <w:rFonts w:ascii="Times New Roman" w:hAnsi="Times New Roman"/>
                <w:sz w:val="24"/>
                <w:szCs w:val="24"/>
                <w:lang w:eastAsia="en-US"/>
              </w:rPr>
              <w:t>t</w:t>
            </w:r>
            <w:r w:rsidR="00932D50">
              <w:rPr>
                <w:rFonts w:ascii="Times New Roman" w:hAnsi="Times New Roman"/>
                <w:sz w:val="24"/>
                <w:szCs w:val="24"/>
                <w:lang w:val="en-US" w:eastAsia="en-US"/>
              </w:rPr>
              <w:t>i</w:t>
            </w:r>
            <w:r w:rsidR="00932D50">
              <w:rPr>
                <w:rFonts w:ascii="Times New Roman" w:hAnsi="Times New Roman"/>
                <w:sz w:val="24"/>
                <w:szCs w:val="24"/>
                <w:lang w:eastAsia="en-US"/>
              </w:rPr>
              <w:t>f</w:t>
            </w:r>
            <w:r w:rsidR="00932D50" w:rsidRPr="003D4F9E">
              <w:rPr>
                <w:rFonts w:ascii="Times New Roman" w:hAnsi="Times New Roman"/>
                <w:sz w:val="24"/>
                <w:szCs w:val="24"/>
                <w:lang w:val="en-US" w:eastAsia="en-US"/>
              </w:rPr>
              <w:t xml:space="preserve"> </w:t>
            </w:r>
            <w:r w:rsidR="00932D50">
              <w:rPr>
                <w:rFonts w:ascii="Times New Roman" w:hAnsi="Times New Roman"/>
                <w:sz w:val="24"/>
                <w:szCs w:val="24"/>
                <w:lang w:val="en-US" w:eastAsia="en-US"/>
              </w:rPr>
              <w:t xml:space="preserve">dan saling keterhubungan antara  aspek ideal, instrumental dan  praksis sila-sila </w:t>
            </w:r>
            <w:r w:rsidR="00932D50" w:rsidRPr="003D4F9E">
              <w:rPr>
                <w:rFonts w:ascii="Times New Roman" w:hAnsi="Times New Roman"/>
                <w:sz w:val="24"/>
                <w:szCs w:val="24"/>
                <w:lang w:eastAsia="en-US"/>
              </w:rPr>
              <w:t>Pancasila</w:t>
            </w:r>
          </w:p>
          <w:p w:rsidR="00460E50" w:rsidRPr="003D4F9E" w:rsidRDefault="00460E50" w:rsidP="00EE213A">
            <w:pPr>
              <w:pStyle w:val="ListParagraph"/>
              <w:numPr>
                <w:ilvl w:val="1"/>
                <w:numId w:val="25"/>
              </w:numPr>
              <w:spacing w:after="0" w:line="240" w:lineRule="auto"/>
              <w:ind w:left="459" w:right="-31" w:hanging="459"/>
              <w:rPr>
                <w:rFonts w:ascii="Times New Roman" w:hAnsi="Times New Roman"/>
                <w:sz w:val="24"/>
                <w:szCs w:val="24"/>
                <w:lang w:eastAsia="en-US"/>
              </w:rPr>
            </w:pPr>
            <w:r w:rsidRPr="003D4F9E">
              <w:rPr>
                <w:rFonts w:ascii="Times New Roman" w:hAnsi="Times New Roman"/>
                <w:sz w:val="24"/>
                <w:szCs w:val="24"/>
                <w:lang w:val="es-ES" w:eastAsia="en-US"/>
              </w:rPr>
              <w:t xml:space="preserve">Menyaji </w:t>
            </w:r>
            <w:r w:rsidR="00773A7C">
              <w:rPr>
                <w:rFonts w:ascii="Times New Roman" w:hAnsi="Times New Roman"/>
                <w:sz w:val="24"/>
                <w:szCs w:val="24"/>
                <w:lang w:eastAsia="en-US"/>
              </w:rPr>
              <w:t xml:space="preserve">pelaksanaan </w:t>
            </w:r>
            <w:r w:rsidRPr="003D4F9E">
              <w:rPr>
                <w:rFonts w:ascii="Times New Roman" w:hAnsi="Times New Roman"/>
                <w:sz w:val="24"/>
                <w:szCs w:val="24"/>
                <w:lang w:val="es-ES" w:eastAsia="en-US"/>
              </w:rPr>
              <w:t xml:space="preserve">pasal-pasal yang mengatur </w:t>
            </w:r>
            <w:r w:rsidR="005504CF" w:rsidRPr="003D4F9E">
              <w:rPr>
                <w:rFonts w:ascii="Times New Roman" w:hAnsi="Times New Roman"/>
                <w:sz w:val="24"/>
                <w:szCs w:val="24"/>
                <w:lang w:val="es-ES" w:eastAsia="en-US"/>
              </w:rPr>
              <w:t xml:space="preserve">tentang </w:t>
            </w:r>
            <w:r w:rsidRPr="003D4F9E">
              <w:rPr>
                <w:rFonts w:ascii="Times New Roman" w:hAnsi="Times New Roman"/>
                <w:sz w:val="24"/>
                <w:szCs w:val="24"/>
                <w:lang w:val="es-ES" w:eastAsia="en-US"/>
              </w:rPr>
              <w:t>keuangan, BPK, dan kekuasaan kehakiman</w:t>
            </w:r>
          </w:p>
          <w:p w:rsidR="00F12243" w:rsidRPr="00F12243" w:rsidRDefault="00460E50" w:rsidP="00F12243">
            <w:pPr>
              <w:pStyle w:val="ListParagraph"/>
              <w:numPr>
                <w:ilvl w:val="1"/>
                <w:numId w:val="25"/>
              </w:numPr>
              <w:spacing w:after="0" w:line="240" w:lineRule="auto"/>
              <w:ind w:left="459" w:right="-31" w:hanging="459"/>
              <w:rPr>
                <w:rFonts w:ascii="Times New Roman" w:hAnsi="Times New Roman"/>
                <w:sz w:val="24"/>
                <w:szCs w:val="24"/>
                <w:lang w:val="es-ES" w:eastAsia="en-US"/>
              </w:rPr>
            </w:pPr>
            <w:r w:rsidRPr="003D4F9E">
              <w:rPr>
                <w:rFonts w:ascii="Times New Roman" w:hAnsi="Times New Roman"/>
                <w:sz w:val="24"/>
                <w:szCs w:val="24"/>
                <w:lang w:eastAsia="en-US"/>
              </w:rPr>
              <w:t xml:space="preserve">Menyaji </w:t>
            </w:r>
            <w:r w:rsidR="00773A7C">
              <w:rPr>
                <w:rFonts w:ascii="Times New Roman" w:hAnsi="Times New Roman"/>
                <w:sz w:val="24"/>
                <w:szCs w:val="24"/>
                <w:lang w:eastAsia="en-US"/>
              </w:rPr>
              <w:t xml:space="preserve">hasil analisis dinamika </w:t>
            </w:r>
            <w:r w:rsidRPr="003D4F9E">
              <w:rPr>
                <w:rFonts w:ascii="Times New Roman" w:hAnsi="Times New Roman"/>
                <w:sz w:val="24"/>
                <w:szCs w:val="24"/>
                <w:lang w:eastAsia="en-US"/>
              </w:rPr>
              <w:t xml:space="preserve">pengelolaan kekuasaan negara di pusat dan daerah berdasarkan </w:t>
            </w:r>
            <w:r w:rsidR="00725393" w:rsidRPr="003D4F9E">
              <w:rPr>
                <w:rFonts w:ascii="Times New Roman" w:hAnsi="Times New Roman"/>
                <w:sz w:val="24"/>
                <w:szCs w:val="24"/>
                <w:lang w:val="es-ES" w:eastAsia="en-US"/>
              </w:rPr>
              <w:t>U</w:t>
            </w:r>
            <w:r w:rsidR="00725393">
              <w:rPr>
                <w:rFonts w:ascii="Times New Roman" w:hAnsi="Times New Roman"/>
                <w:sz w:val="24"/>
                <w:szCs w:val="24"/>
                <w:lang w:eastAsia="en-US"/>
              </w:rPr>
              <w:t>ndang-</w:t>
            </w:r>
            <w:r w:rsidR="00725393" w:rsidRPr="003D4F9E">
              <w:rPr>
                <w:rFonts w:ascii="Times New Roman" w:hAnsi="Times New Roman"/>
                <w:sz w:val="24"/>
                <w:szCs w:val="24"/>
                <w:lang w:val="es-ES" w:eastAsia="en-US"/>
              </w:rPr>
              <w:t>U</w:t>
            </w:r>
            <w:r w:rsidR="00725393">
              <w:rPr>
                <w:rFonts w:ascii="Times New Roman" w:hAnsi="Times New Roman"/>
                <w:sz w:val="24"/>
                <w:szCs w:val="24"/>
                <w:lang w:eastAsia="en-US"/>
              </w:rPr>
              <w:t xml:space="preserve">ndang </w:t>
            </w:r>
            <w:r w:rsidR="00725393" w:rsidRPr="003D4F9E">
              <w:rPr>
                <w:rFonts w:ascii="Times New Roman" w:hAnsi="Times New Roman"/>
                <w:sz w:val="24"/>
                <w:szCs w:val="24"/>
                <w:lang w:val="es-ES" w:eastAsia="en-US"/>
              </w:rPr>
              <w:t>D</w:t>
            </w:r>
            <w:r w:rsidR="00725393">
              <w:rPr>
                <w:rFonts w:ascii="Times New Roman" w:hAnsi="Times New Roman"/>
                <w:sz w:val="24"/>
                <w:szCs w:val="24"/>
                <w:lang w:eastAsia="en-US"/>
              </w:rPr>
              <w:t>asar</w:t>
            </w:r>
            <w:r w:rsidR="00725393" w:rsidRPr="003D4F9E">
              <w:rPr>
                <w:rFonts w:ascii="Times New Roman" w:hAnsi="Times New Roman"/>
                <w:sz w:val="24"/>
                <w:szCs w:val="24"/>
                <w:lang w:val="es-ES" w:eastAsia="en-US"/>
              </w:rPr>
              <w:t xml:space="preserve"> N</w:t>
            </w:r>
            <w:r w:rsidR="00725393">
              <w:rPr>
                <w:rFonts w:ascii="Times New Roman" w:hAnsi="Times New Roman"/>
                <w:sz w:val="24"/>
                <w:szCs w:val="24"/>
                <w:lang w:eastAsia="en-US"/>
              </w:rPr>
              <w:t xml:space="preserve">egara </w:t>
            </w:r>
            <w:r w:rsidR="00725393" w:rsidRPr="003D4F9E">
              <w:rPr>
                <w:rFonts w:ascii="Times New Roman" w:hAnsi="Times New Roman"/>
                <w:sz w:val="24"/>
                <w:szCs w:val="24"/>
                <w:lang w:val="es-ES" w:eastAsia="en-US"/>
              </w:rPr>
              <w:t>R</w:t>
            </w:r>
            <w:r w:rsidR="00725393">
              <w:rPr>
                <w:rFonts w:ascii="Times New Roman" w:hAnsi="Times New Roman"/>
                <w:sz w:val="24"/>
                <w:szCs w:val="24"/>
                <w:lang w:eastAsia="en-US"/>
              </w:rPr>
              <w:t xml:space="preserve">epublik </w:t>
            </w:r>
            <w:r w:rsidR="00725393" w:rsidRPr="003D4F9E">
              <w:rPr>
                <w:rFonts w:ascii="Times New Roman" w:hAnsi="Times New Roman"/>
                <w:sz w:val="24"/>
                <w:szCs w:val="24"/>
                <w:lang w:val="es-ES" w:eastAsia="en-US"/>
              </w:rPr>
              <w:t>I</w:t>
            </w:r>
            <w:r w:rsidR="00725393">
              <w:rPr>
                <w:rFonts w:ascii="Times New Roman" w:hAnsi="Times New Roman"/>
                <w:sz w:val="24"/>
                <w:szCs w:val="24"/>
                <w:lang w:eastAsia="en-US"/>
              </w:rPr>
              <w:t>ndonesia</w:t>
            </w:r>
            <w:r w:rsidR="00725393" w:rsidRPr="003D4F9E">
              <w:rPr>
                <w:rFonts w:ascii="Times New Roman" w:hAnsi="Times New Roman"/>
                <w:sz w:val="24"/>
                <w:szCs w:val="24"/>
                <w:lang w:val="es-ES" w:eastAsia="en-US"/>
              </w:rPr>
              <w:t xml:space="preserve"> Tahun 1945</w:t>
            </w:r>
            <w:r w:rsidR="00725393">
              <w:rPr>
                <w:rFonts w:ascii="Times New Roman" w:hAnsi="Times New Roman"/>
                <w:sz w:val="24"/>
                <w:szCs w:val="24"/>
                <w:lang w:eastAsia="en-US"/>
              </w:rPr>
              <w:t xml:space="preserve"> </w:t>
            </w:r>
            <w:r w:rsidR="00036972" w:rsidRPr="003D4F9E">
              <w:rPr>
                <w:rFonts w:ascii="Times New Roman" w:hAnsi="Times New Roman"/>
                <w:sz w:val="24"/>
                <w:szCs w:val="24"/>
                <w:lang w:val="en-US" w:eastAsia="en-US"/>
              </w:rPr>
              <w:t xml:space="preserve"> dalam mewujudkan tujuan negara</w:t>
            </w:r>
            <w:r w:rsidRPr="003D4F9E">
              <w:rPr>
                <w:rFonts w:ascii="Times New Roman" w:hAnsi="Times New Roman"/>
                <w:sz w:val="24"/>
                <w:szCs w:val="24"/>
                <w:lang w:eastAsia="en-US"/>
              </w:rPr>
              <w:t xml:space="preserve"> </w:t>
            </w:r>
          </w:p>
          <w:p w:rsidR="00F12243" w:rsidRPr="00F12243" w:rsidRDefault="00F12243" w:rsidP="00F12243">
            <w:pPr>
              <w:pStyle w:val="ListParagraph"/>
              <w:numPr>
                <w:ilvl w:val="1"/>
                <w:numId w:val="25"/>
              </w:numPr>
              <w:spacing w:after="0" w:line="240" w:lineRule="auto"/>
              <w:ind w:left="459" w:right="-31" w:hanging="459"/>
              <w:rPr>
                <w:rFonts w:ascii="Times New Roman" w:hAnsi="Times New Roman"/>
                <w:sz w:val="24"/>
                <w:szCs w:val="24"/>
                <w:lang w:val="es-ES" w:eastAsia="en-US"/>
              </w:rPr>
            </w:pPr>
            <w:r w:rsidRPr="00F12243">
              <w:rPr>
                <w:rFonts w:ascii="Times New Roman" w:hAnsi="Times New Roman"/>
                <w:sz w:val="24"/>
                <w:szCs w:val="24"/>
              </w:rPr>
              <w:t>Menyaji analisis penanganan kasus pelanggaran hak dan pengingkaran kewajiban sebagai warga negara</w:t>
            </w:r>
          </w:p>
          <w:p w:rsidR="00460E50" w:rsidRPr="003D4F9E" w:rsidRDefault="00460E50" w:rsidP="00EE213A">
            <w:pPr>
              <w:pStyle w:val="ListParagraph"/>
              <w:numPr>
                <w:ilvl w:val="1"/>
                <w:numId w:val="25"/>
              </w:numPr>
              <w:spacing w:after="0" w:line="240" w:lineRule="auto"/>
              <w:ind w:left="459" w:right="-31" w:hanging="459"/>
              <w:rPr>
                <w:rFonts w:ascii="Times New Roman" w:hAnsi="Times New Roman"/>
                <w:sz w:val="24"/>
                <w:szCs w:val="24"/>
                <w:lang w:val="es-ES" w:eastAsia="en-US"/>
              </w:rPr>
            </w:pPr>
            <w:r w:rsidRPr="003D4F9E">
              <w:rPr>
                <w:rFonts w:ascii="Times New Roman" w:hAnsi="Times New Roman"/>
                <w:sz w:val="24"/>
                <w:szCs w:val="24"/>
                <w:lang w:val="es-ES" w:eastAsia="en-US"/>
              </w:rPr>
              <w:t xml:space="preserve">Menyaji </w:t>
            </w:r>
            <w:r w:rsidR="00773A7C">
              <w:rPr>
                <w:rFonts w:ascii="Times New Roman" w:hAnsi="Times New Roman"/>
                <w:sz w:val="24"/>
                <w:szCs w:val="24"/>
                <w:lang w:eastAsia="en-US"/>
              </w:rPr>
              <w:t>hasil evaluasi d</w:t>
            </w:r>
            <w:r w:rsidRPr="003D4F9E">
              <w:rPr>
                <w:rFonts w:ascii="Times New Roman" w:hAnsi="Times New Roman"/>
                <w:sz w:val="24"/>
                <w:szCs w:val="24"/>
                <w:lang w:val="es-ES" w:eastAsia="en-US"/>
              </w:rPr>
              <w:t xml:space="preserve">ari berbagai media massa tentang peran Indonesia dalam hubungan </w:t>
            </w:r>
            <w:r w:rsidR="002C4A60">
              <w:rPr>
                <w:rFonts w:ascii="Times New Roman" w:hAnsi="Times New Roman"/>
                <w:sz w:val="24"/>
                <w:szCs w:val="24"/>
                <w:lang w:val="es-ES" w:eastAsia="en-US"/>
              </w:rPr>
              <w:t>interna</w:t>
            </w:r>
            <w:r w:rsidR="002C4A60">
              <w:rPr>
                <w:rFonts w:ascii="Times New Roman" w:hAnsi="Times New Roman"/>
                <w:sz w:val="24"/>
                <w:szCs w:val="24"/>
                <w:lang w:eastAsia="en-US"/>
              </w:rPr>
              <w:t>s</w:t>
            </w:r>
            <w:r w:rsidR="0066145F">
              <w:rPr>
                <w:rFonts w:ascii="Times New Roman" w:hAnsi="Times New Roman"/>
                <w:sz w:val="24"/>
                <w:szCs w:val="24"/>
                <w:lang w:val="es-ES" w:eastAsia="en-US"/>
              </w:rPr>
              <w:t>ional</w:t>
            </w:r>
            <w:r w:rsidR="0066145F">
              <w:rPr>
                <w:rFonts w:ascii="Times New Roman" w:hAnsi="Times New Roman"/>
                <w:sz w:val="24"/>
                <w:szCs w:val="24"/>
                <w:lang w:eastAsia="en-US"/>
              </w:rPr>
              <w:t>.</w:t>
            </w:r>
          </w:p>
          <w:p w:rsidR="00036972" w:rsidRPr="003D4F9E" w:rsidRDefault="00460E50" w:rsidP="00EE213A">
            <w:pPr>
              <w:pStyle w:val="ListParagraph"/>
              <w:numPr>
                <w:ilvl w:val="1"/>
                <w:numId w:val="25"/>
              </w:numPr>
              <w:spacing w:after="0" w:line="240" w:lineRule="auto"/>
              <w:ind w:left="459" w:right="-31" w:hanging="459"/>
              <w:rPr>
                <w:rFonts w:ascii="Times New Roman" w:hAnsi="Times New Roman"/>
                <w:sz w:val="24"/>
                <w:szCs w:val="24"/>
                <w:lang w:val="es-ES" w:eastAsia="en-US"/>
              </w:rPr>
            </w:pPr>
            <w:r w:rsidRPr="003D4F9E">
              <w:rPr>
                <w:rFonts w:ascii="Times New Roman" w:hAnsi="Times New Roman"/>
                <w:sz w:val="24"/>
                <w:szCs w:val="24"/>
                <w:lang w:val="es-ES" w:eastAsia="en-US"/>
              </w:rPr>
              <w:t>Me</w:t>
            </w:r>
            <w:r w:rsidR="00036972" w:rsidRPr="003D4F9E">
              <w:rPr>
                <w:rFonts w:ascii="Times New Roman" w:hAnsi="Times New Roman"/>
                <w:sz w:val="24"/>
                <w:szCs w:val="24"/>
                <w:lang w:val="es-ES" w:eastAsia="en-US"/>
              </w:rPr>
              <w:t xml:space="preserve">nyaji </w:t>
            </w:r>
            <w:r w:rsidR="00773A7C">
              <w:rPr>
                <w:rFonts w:ascii="Times New Roman" w:hAnsi="Times New Roman"/>
                <w:sz w:val="24"/>
                <w:szCs w:val="24"/>
                <w:lang w:eastAsia="en-US"/>
              </w:rPr>
              <w:t xml:space="preserve">hasil analisis </w:t>
            </w:r>
            <w:r w:rsidR="0066145F">
              <w:rPr>
                <w:rFonts w:ascii="Times New Roman" w:hAnsi="Times New Roman"/>
                <w:sz w:val="24"/>
                <w:szCs w:val="24"/>
                <w:lang w:eastAsia="en-US"/>
              </w:rPr>
              <w:t>s</w:t>
            </w:r>
            <w:r w:rsidR="00036972" w:rsidRPr="003D4F9E">
              <w:rPr>
                <w:rFonts w:ascii="Times New Roman" w:hAnsi="Times New Roman"/>
                <w:sz w:val="24"/>
                <w:szCs w:val="24"/>
                <w:lang w:val="es-ES" w:eastAsia="en-US"/>
              </w:rPr>
              <w:t xml:space="preserve">trategi yang diterapkan negara Indonesia dalam menyelesaikan  ancaman </w:t>
            </w:r>
            <w:r w:rsidR="007A36FB">
              <w:rPr>
                <w:rFonts w:ascii="Times New Roman" w:hAnsi="Times New Roman"/>
                <w:sz w:val="24"/>
                <w:szCs w:val="24"/>
                <w:lang w:eastAsia="en-US"/>
              </w:rPr>
              <w:t xml:space="preserve">terhadap negara dalam </w:t>
            </w:r>
            <w:r w:rsidR="00036972" w:rsidRPr="003D4F9E">
              <w:rPr>
                <w:rFonts w:ascii="Times New Roman" w:hAnsi="Times New Roman"/>
                <w:sz w:val="24"/>
                <w:szCs w:val="24"/>
                <w:lang w:val="es-ES" w:eastAsia="en-US"/>
              </w:rPr>
              <w:t>memperkokoh persatuan</w:t>
            </w:r>
            <w:r w:rsidR="00067866" w:rsidRPr="003D4F9E">
              <w:rPr>
                <w:rFonts w:ascii="Times New Roman" w:hAnsi="Times New Roman"/>
                <w:sz w:val="24"/>
                <w:szCs w:val="24"/>
                <w:lang w:val="es-ES" w:eastAsia="en-US"/>
              </w:rPr>
              <w:t xml:space="preserve"> bangsa</w:t>
            </w:r>
            <w:r w:rsidR="0066145F">
              <w:rPr>
                <w:rFonts w:ascii="Times New Roman" w:hAnsi="Times New Roman"/>
                <w:sz w:val="24"/>
                <w:szCs w:val="24"/>
                <w:lang w:eastAsia="en-US"/>
              </w:rPr>
              <w:t>.</w:t>
            </w:r>
            <w:r w:rsidR="00036972" w:rsidRPr="003D4F9E">
              <w:rPr>
                <w:rFonts w:ascii="Times New Roman" w:hAnsi="Times New Roman"/>
                <w:sz w:val="24"/>
                <w:szCs w:val="24"/>
                <w:lang w:val="es-ES" w:eastAsia="en-US"/>
              </w:rPr>
              <w:t xml:space="preserve"> </w:t>
            </w:r>
          </w:p>
          <w:p w:rsidR="00FF7E96" w:rsidRPr="00FF7E96" w:rsidRDefault="00C52AEF" w:rsidP="00EE213A">
            <w:pPr>
              <w:pStyle w:val="ListParagraph"/>
              <w:numPr>
                <w:ilvl w:val="1"/>
                <w:numId w:val="25"/>
              </w:numPr>
              <w:spacing w:after="0" w:line="240" w:lineRule="auto"/>
              <w:ind w:left="459" w:right="-31" w:hanging="459"/>
              <w:rPr>
                <w:rFonts w:ascii="Times New Roman" w:hAnsi="Times New Roman"/>
                <w:sz w:val="24"/>
                <w:szCs w:val="24"/>
                <w:lang w:val="es-ES" w:eastAsia="en-US"/>
              </w:rPr>
            </w:pPr>
            <w:r w:rsidRPr="003D4F9E">
              <w:rPr>
                <w:rFonts w:ascii="Times New Roman" w:hAnsi="Times New Roman"/>
                <w:sz w:val="24"/>
                <w:szCs w:val="24"/>
                <w:lang w:val="es-ES" w:eastAsia="en-US"/>
              </w:rPr>
              <w:t xml:space="preserve">Menyaji </w:t>
            </w:r>
            <w:r w:rsidR="00773A7C">
              <w:rPr>
                <w:rFonts w:ascii="Times New Roman" w:hAnsi="Times New Roman"/>
                <w:sz w:val="24"/>
                <w:szCs w:val="24"/>
                <w:lang w:eastAsia="en-US"/>
              </w:rPr>
              <w:t xml:space="preserve">hasil analisis </w:t>
            </w:r>
            <w:r w:rsidR="0066145F">
              <w:rPr>
                <w:rFonts w:ascii="Times New Roman" w:hAnsi="Times New Roman"/>
                <w:sz w:val="24"/>
                <w:szCs w:val="24"/>
                <w:lang w:eastAsia="en-US"/>
              </w:rPr>
              <w:t xml:space="preserve">dinamika </w:t>
            </w:r>
            <w:r w:rsidR="0066145F" w:rsidRPr="003D4F9E">
              <w:rPr>
                <w:rFonts w:ascii="Times New Roman" w:hAnsi="Times New Roman"/>
                <w:sz w:val="24"/>
                <w:szCs w:val="24"/>
                <w:lang w:val="es-ES" w:eastAsia="en-US"/>
              </w:rPr>
              <w:t xml:space="preserve">penyelenggaraan </w:t>
            </w:r>
            <w:r w:rsidR="00FF7E96" w:rsidRPr="003D4F9E">
              <w:rPr>
                <w:rFonts w:ascii="Times New Roman" w:hAnsi="Times New Roman"/>
                <w:sz w:val="24"/>
                <w:szCs w:val="24"/>
                <w:lang w:val="es-ES" w:eastAsia="en-US"/>
              </w:rPr>
              <w:t xml:space="preserve">negara dalam </w:t>
            </w:r>
            <w:r w:rsidR="00FF7E96">
              <w:rPr>
                <w:rFonts w:ascii="Times New Roman" w:hAnsi="Times New Roman"/>
                <w:sz w:val="24"/>
                <w:szCs w:val="24"/>
                <w:lang w:eastAsia="en-US"/>
              </w:rPr>
              <w:t xml:space="preserve">konsep </w:t>
            </w:r>
            <w:r w:rsidR="00FF7E96" w:rsidRPr="003D4F9E">
              <w:rPr>
                <w:rFonts w:ascii="Times New Roman" w:hAnsi="Times New Roman"/>
                <w:sz w:val="24"/>
                <w:szCs w:val="24"/>
                <w:lang w:val="es-ES" w:eastAsia="en-US"/>
              </w:rPr>
              <w:t xml:space="preserve">NKRI </w:t>
            </w:r>
            <w:r w:rsidR="00FF7E96">
              <w:rPr>
                <w:rFonts w:ascii="Times New Roman" w:hAnsi="Times New Roman"/>
                <w:sz w:val="24"/>
                <w:szCs w:val="24"/>
                <w:lang w:eastAsia="en-US"/>
              </w:rPr>
              <w:t xml:space="preserve">dan konsep negara </w:t>
            </w:r>
            <w:r w:rsidR="00FF7E96" w:rsidRPr="003D4F9E">
              <w:rPr>
                <w:rFonts w:ascii="Times New Roman" w:hAnsi="Times New Roman"/>
                <w:sz w:val="24"/>
                <w:szCs w:val="24"/>
                <w:lang w:val="es-ES" w:eastAsia="en-US"/>
              </w:rPr>
              <w:t xml:space="preserve">federal </w:t>
            </w:r>
          </w:p>
          <w:p w:rsidR="00187BBD" w:rsidRPr="00187BBD" w:rsidRDefault="00126967" w:rsidP="00187BBD">
            <w:pPr>
              <w:pStyle w:val="ListParagraph"/>
              <w:numPr>
                <w:ilvl w:val="2"/>
                <w:numId w:val="8"/>
              </w:numPr>
              <w:spacing w:after="0" w:line="240" w:lineRule="auto"/>
              <w:ind w:left="582" w:right="-31" w:hanging="567"/>
              <w:rPr>
                <w:rFonts w:ascii="Times New Roman" w:hAnsi="Times New Roman"/>
                <w:sz w:val="24"/>
                <w:szCs w:val="24"/>
                <w:lang w:val="es-ES" w:eastAsia="en-US"/>
              </w:rPr>
            </w:pPr>
            <w:r w:rsidRPr="003D4F9E">
              <w:rPr>
                <w:rFonts w:ascii="Times New Roman" w:hAnsi="Times New Roman"/>
                <w:sz w:val="24"/>
                <w:szCs w:val="24"/>
                <w:lang w:val="es-ES" w:eastAsia="en-US"/>
              </w:rPr>
              <w:t xml:space="preserve">Berinteraksi dengan teman dan orang lain berdasarkan prinsip saling menghormati, dan menghargai dalam keberagaman </w:t>
            </w:r>
            <w:r w:rsidRPr="003D4F9E">
              <w:rPr>
                <w:rFonts w:ascii="Times New Roman" w:hAnsi="Times New Roman"/>
                <w:sz w:val="24"/>
                <w:szCs w:val="24"/>
                <w:lang w:eastAsia="en-US"/>
              </w:rPr>
              <w:t>suku, agama, ras, budaya, dan gender</w:t>
            </w:r>
            <w:r w:rsidR="0066145F">
              <w:rPr>
                <w:rFonts w:ascii="Times New Roman" w:hAnsi="Times New Roman"/>
                <w:sz w:val="24"/>
                <w:szCs w:val="24"/>
                <w:lang w:eastAsia="en-US"/>
              </w:rPr>
              <w:t>.</w:t>
            </w:r>
            <w:r w:rsidRPr="003D4F9E">
              <w:rPr>
                <w:rFonts w:ascii="Times New Roman" w:hAnsi="Times New Roman"/>
                <w:sz w:val="24"/>
                <w:szCs w:val="24"/>
                <w:lang w:eastAsia="en-US"/>
              </w:rPr>
              <w:t xml:space="preserve"> </w:t>
            </w:r>
          </w:p>
          <w:p w:rsidR="00460E50" w:rsidRPr="003D4F9E" w:rsidRDefault="00ED5CD6" w:rsidP="00187BBD">
            <w:pPr>
              <w:pStyle w:val="ListParagraph"/>
              <w:numPr>
                <w:ilvl w:val="2"/>
                <w:numId w:val="8"/>
              </w:numPr>
              <w:spacing w:after="0" w:line="240" w:lineRule="auto"/>
              <w:ind w:left="582" w:right="-31" w:hanging="567"/>
              <w:rPr>
                <w:rFonts w:ascii="Times New Roman" w:hAnsi="Times New Roman"/>
                <w:sz w:val="24"/>
                <w:szCs w:val="24"/>
                <w:lang w:val="es-ES" w:eastAsia="en-US"/>
              </w:rPr>
            </w:pPr>
            <w:r w:rsidRPr="003D4F9E">
              <w:rPr>
                <w:rFonts w:ascii="Times New Roman" w:hAnsi="Times New Roman"/>
                <w:sz w:val="24"/>
                <w:szCs w:val="24"/>
                <w:lang w:val="en-US" w:eastAsia="en-US"/>
              </w:rPr>
              <w:t xml:space="preserve">Menyaji bentuk partisipasi </w:t>
            </w:r>
            <w:r w:rsidRPr="003D4F9E">
              <w:rPr>
                <w:rFonts w:ascii="Times New Roman" w:hAnsi="Times New Roman"/>
                <w:sz w:val="24"/>
                <w:szCs w:val="24"/>
                <w:lang w:eastAsia="en-US"/>
              </w:rPr>
              <w:t>kewarganegara</w:t>
            </w:r>
            <w:r w:rsidR="00F92664">
              <w:rPr>
                <w:rFonts w:ascii="Times New Roman" w:hAnsi="Times New Roman"/>
                <w:sz w:val="24"/>
                <w:szCs w:val="24"/>
                <w:lang w:eastAsia="en-US"/>
              </w:rPr>
              <w:t>a</w:t>
            </w:r>
            <w:r w:rsidRPr="003D4F9E">
              <w:rPr>
                <w:rFonts w:ascii="Times New Roman" w:hAnsi="Times New Roman"/>
                <w:sz w:val="24"/>
                <w:szCs w:val="24"/>
                <w:lang w:eastAsia="en-US"/>
              </w:rPr>
              <w:t xml:space="preserve">n yang mencerminkan komitmen </w:t>
            </w:r>
            <w:r w:rsidRPr="003D4F9E">
              <w:rPr>
                <w:rFonts w:ascii="Times New Roman" w:hAnsi="Times New Roman"/>
                <w:sz w:val="24"/>
                <w:szCs w:val="24"/>
                <w:lang w:val="en-US" w:eastAsia="en-US"/>
              </w:rPr>
              <w:t>terhadap keutuhan nasional</w:t>
            </w:r>
            <w:r w:rsidR="0066145F">
              <w:rPr>
                <w:rFonts w:ascii="Times New Roman" w:hAnsi="Times New Roman"/>
                <w:sz w:val="24"/>
                <w:szCs w:val="24"/>
                <w:lang w:eastAsia="en-US"/>
              </w:rPr>
              <w:t>.</w:t>
            </w:r>
          </w:p>
        </w:tc>
      </w:tr>
    </w:tbl>
    <w:p w:rsidR="00460E50" w:rsidRPr="003D4F9E" w:rsidRDefault="00460E50" w:rsidP="00460E50">
      <w:pPr>
        <w:rPr>
          <w:rFonts w:ascii="Times New Roman" w:hAnsi="Times New Roman" w:cs="Times New Roman"/>
          <w:sz w:val="24"/>
          <w:szCs w:val="24"/>
          <w:lang w:val="en-US"/>
        </w:rPr>
      </w:pPr>
    </w:p>
    <w:p w:rsidR="00EC4B95" w:rsidRPr="003D4F9E" w:rsidRDefault="00EC4B95">
      <w:pPr>
        <w:rPr>
          <w:rFonts w:ascii="Times New Roman" w:hAnsi="Times New Roman" w:cs="Times New Roman"/>
          <w:sz w:val="24"/>
          <w:szCs w:val="24"/>
        </w:rPr>
      </w:pPr>
    </w:p>
    <w:sectPr w:rsidR="00EC4B95" w:rsidRPr="003D4F9E" w:rsidSect="004876CF">
      <w:footerReference w:type="default" r:id="rId7"/>
      <w:pgSz w:w="11909" w:h="16834" w:code="9"/>
      <w:pgMar w:top="1418" w:right="1418" w:bottom="1418"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071D" w:rsidRDefault="0058071D" w:rsidP="00AB09AD">
      <w:pPr>
        <w:spacing w:line="240" w:lineRule="auto"/>
      </w:pPr>
      <w:r>
        <w:separator/>
      </w:r>
    </w:p>
  </w:endnote>
  <w:endnote w:type="continuationSeparator" w:id="1">
    <w:p w:rsidR="0058071D" w:rsidRDefault="0058071D" w:rsidP="00AB09A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ヒラギノ角ゴ Pro W3">
    <w:altName w:val="MS Mincho"/>
    <w:panose1 w:val="00000000000000000000"/>
    <w:charset w:val="80"/>
    <w:family w:val="roman"/>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833" w:rsidRDefault="00C21833">
    <w:pPr>
      <w:pStyle w:val="Footer"/>
      <w:jc w:val="center"/>
    </w:pPr>
    <w:fldSimple w:instr=" PAGE   \* MERGEFORMAT ">
      <w:r w:rsidR="003C793A">
        <w:t>1</w:t>
      </w:r>
    </w:fldSimple>
  </w:p>
  <w:p w:rsidR="00C21833" w:rsidRDefault="00C2183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071D" w:rsidRDefault="0058071D" w:rsidP="00AB09AD">
      <w:pPr>
        <w:spacing w:line="240" w:lineRule="auto"/>
      </w:pPr>
      <w:r>
        <w:separator/>
      </w:r>
    </w:p>
  </w:footnote>
  <w:footnote w:type="continuationSeparator" w:id="1">
    <w:p w:rsidR="0058071D" w:rsidRDefault="0058071D" w:rsidP="00AB09AD">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D345A"/>
    <w:multiLevelType w:val="multilevel"/>
    <w:tmpl w:val="46ACAAA6"/>
    <w:lvl w:ilvl="0">
      <w:start w:val="3"/>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7E87508"/>
    <w:multiLevelType w:val="multilevel"/>
    <w:tmpl w:val="42D08F84"/>
    <w:lvl w:ilvl="0">
      <w:start w:val="1"/>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
    <w:nsid w:val="0CA25121"/>
    <w:multiLevelType w:val="multilevel"/>
    <w:tmpl w:val="6B4A756A"/>
    <w:lvl w:ilvl="0">
      <w:start w:val="1"/>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D5C2F19"/>
    <w:multiLevelType w:val="hybridMultilevel"/>
    <w:tmpl w:val="CCD6D67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E0C019F"/>
    <w:multiLevelType w:val="hybridMultilevel"/>
    <w:tmpl w:val="CCD6D678"/>
    <w:lvl w:ilvl="0" w:tplc="0409000F">
      <w:start w:val="1"/>
      <w:numFmt w:val="decimal"/>
      <w:lvlText w:val="%1."/>
      <w:lvlJc w:val="left"/>
      <w:pPr>
        <w:ind w:left="43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E673001"/>
    <w:multiLevelType w:val="multilevel"/>
    <w:tmpl w:val="86143C78"/>
    <w:lvl w:ilvl="0">
      <w:start w:val="2"/>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17E279D8"/>
    <w:multiLevelType w:val="multilevel"/>
    <w:tmpl w:val="54DC01B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color w:val="auto"/>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nsid w:val="1A9F01C1"/>
    <w:multiLevelType w:val="hybridMultilevel"/>
    <w:tmpl w:val="CCD6D67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1BBF1DC4"/>
    <w:multiLevelType w:val="multilevel"/>
    <w:tmpl w:val="4A82F37C"/>
    <w:lvl w:ilvl="0">
      <w:start w:val="1"/>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
    <w:nsid w:val="1BF367EE"/>
    <w:multiLevelType w:val="multilevel"/>
    <w:tmpl w:val="B4E43C5A"/>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nsid w:val="1CA053CC"/>
    <w:multiLevelType w:val="multilevel"/>
    <w:tmpl w:val="037C24B0"/>
    <w:lvl w:ilvl="0">
      <w:start w:val="2"/>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nsid w:val="1CEE0447"/>
    <w:multiLevelType w:val="multilevel"/>
    <w:tmpl w:val="894A4BF0"/>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nsid w:val="23482FC3"/>
    <w:multiLevelType w:val="multilevel"/>
    <w:tmpl w:val="0C92BF4C"/>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3">
    <w:nsid w:val="26E27743"/>
    <w:multiLevelType w:val="multilevel"/>
    <w:tmpl w:val="41CE1012"/>
    <w:lvl w:ilvl="0">
      <w:start w:val="3"/>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31304775"/>
    <w:multiLevelType w:val="multilevel"/>
    <w:tmpl w:val="36AE1DC8"/>
    <w:lvl w:ilvl="0">
      <w:start w:val="4"/>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5">
    <w:nsid w:val="48FB1208"/>
    <w:multiLevelType w:val="hybridMultilevel"/>
    <w:tmpl w:val="F200B0EC"/>
    <w:lvl w:ilvl="0" w:tplc="0409000F">
      <w:start w:val="1"/>
      <w:numFmt w:val="decimal"/>
      <w:lvlText w:val="2.%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4D67309E"/>
    <w:multiLevelType w:val="multilevel"/>
    <w:tmpl w:val="A610527A"/>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7">
    <w:nsid w:val="4F4B41D4"/>
    <w:multiLevelType w:val="hybridMultilevel"/>
    <w:tmpl w:val="92F67A0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0C103B"/>
    <w:multiLevelType w:val="multilevel"/>
    <w:tmpl w:val="4BA458C6"/>
    <w:lvl w:ilvl="0">
      <w:start w:val="2"/>
      <w:numFmt w:val="decimal"/>
      <w:lvlText w:val="%1"/>
      <w:lvlJc w:val="left"/>
      <w:pPr>
        <w:ind w:left="360" w:hanging="360"/>
      </w:pPr>
      <w:rPr>
        <w:rFonts w:cs="Times New Roman" w:hint="default"/>
        <w:color w:val="C00000"/>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C00000"/>
      </w:rPr>
    </w:lvl>
    <w:lvl w:ilvl="3">
      <w:start w:val="1"/>
      <w:numFmt w:val="decimal"/>
      <w:lvlText w:val="%1.%2.%3.%4"/>
      <w:lvlJc w:val="left"/>
      <w:pPr>
        <w:ind w:left="720" w:hanging="720"/>
      </w:pPr>
      <w:rPr>
        <w:rFonts w:cs="Times New Roman" w:hint="default"/>
        <w:color w:val="C00000"/>
      </w:rPr>
    </w:lvl>
    <w:lvl w:ilvl="4">
      <w:start w:val="1"/>
      <w:numFmt w:val="decimal"/>
      <w:lvlText w:val="%1.%2.%3.%4.%5"/>
      <w:lvlJc w:val="left"/>
      <w:pPr>
        <w:ind w:left="1080" w:hanging="1080"/>
      </w:pPr>
      <w:rPr>
        <w:rFonts w:cs="Times New Roman" w:hint="default"/>
        <w:color w:val="C00000"/>
      </w:rPr>
    </w:lvl>
    <w:lvl w:ilvl="5">
      <w:start w:val="1"/>
      <w:numFmt w:val="decimal"/>
      <w:lvlText w:val="%1.%2.%3.%4.%5.%6"/>
      <w:lvlJc w:val="left"/>
      <w:pPr>
        <w:ind w:left="1080" w:hanging="1080"/>
      </w:pPr>
      <w:rPr>
        <w:rFonts w:cs="Times New Roman" w:hint="default"/>
        <w:color w:val="C00000"/>
      </w:rPr>
    </w:lvl>
    <w:lvl w:ilvl="6">
      <w:start w:val="1"/>
      <w:numFmt w:val="decimal"/>
      <w:lvlText w:val="%1.%2.%3.%4.%5.%6.%7"/>
      <w:lvlJc w:val="left"/>
      <w:pPr>
        <w:ind w:left="1440" w:hanging="1440"/>
      </w:pPr>
      <w:rPr>
        <w:rFonts w:cs="Times New Roman" w:hint="default"/>
        <w:color w:val="C00000"/>
      </w:rPr>
    </w:lvl>
    <w:lvl w:ilvl="7">
      <w:start w:val="1"/>
      <w:numFmt w:val="decimal"/>
      <w:lvlText w:val="%1.%2.%3.%4.%5.%6.%7.%8"/>
      <w:lvlJc w:val="left"/>
      <w:pPr>
        <w:ind w:left="1440" w:hanging="1440"/>
      </w:pPr>
      <w:rPr>
        <w:rFonts w:cs="Times New Roman" w:hint="default"/>
        <w:color w:val="C00000"/>
      </w:rPr>
    </w:lvl>
    <w:lvl w:ilvl="8">
      <w:start w:val="1"/>
      <w:numFmt w:val="decimal"/>
      <w:lvlText w:val="%1.%2.%3.%4.%5.%6.%7.%8.%9"/>
      <w:lvlJc w:val="left"/>
      <w:pPr>
        <w:ind w:left="1440" w:hanging="1440"/>
      </w:pPr>
      <w:rPr>
        <w:rFonts w:cs="Times New Roman" w:hint="default"/>
        <w:color w:val="C00000"/>
      </w:rPr>
    </w:lvl>
  </w:abstractNum>
  <w:abstractNum w:abstractNumId="19">
    <w:nsid w:val="528E6432"/>
    <w:multiLevelType w:val="multilevel"/>
    <w:tmpl w:val="19E47DE6"/>
    <w:lvl w:ilvl="0">
      <w:start w:val="2"/>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0">
    <w:nsid w:val="5C196F1C"/>
    <w:multiLevelType w:val="multilevel"/>
    <w:tmpl w:val="AF106CF0"/>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nsid w:val="5DEA29D7"/>
    <w:multiLevelType w:val="multilevel"/>
    <w:tmpl w:val="50985124"/>
    <w:lvl w:ilvl="0">
      <w:start w:val="1"/>
      <w:numFmt w:val="decimal"/>
      <w:lvlText w:val="%1."/>
      <w:lvlJc w:val="left"/>
      <w:pPr>
        <w:ind w:left="720" w:hanging="360"/>
      </w:pPr>
      <w:rPr>
        <w:rFonts w:cs="Times New Roman" w:hint="default"/>
      </w:rPr>
    </w:lvl>
    <w:lvl w:ilvl="1">
      <w:start w:val="1"/>
      <w:numFmt w:val="decimal"/>
      <w:isLgl/>
      <w:lvlText w:val="%1.%2"/>
      <w:lvlJc w:val="left"/>
      <w:pPr>
        <w:ind w:left="819" w:hanging="360"/>
      </w:pPr>
      <w:rPr>
        <w:rFonts w:cs="Times New Roman" w:hint="default"/>
      </w:rPr>
    </w:lvl>
    <w:lvl w:ilvl="2">
      <w:start w:val="1"/>
      <w:numFmt w:val="decimal"/>
      <w:isLgl/>
      <w:lvlText w:val="%1.%2.%3"/>
      <w:lvlJc w:val="left"/>
      <w:pPr>
        <w:ind w:left="1278" w:hanging="720"/>
      </w:pPr>
      <w:rPr>
        <w:rFonts w:cs="Times New Roman" w:hint="default"/>
      </w:rPr>
    </w:lvl>
    <w:lvl w:ilvl="3">
      <w:start w:val="1"/>
      <w:numFmt w:val="decimal"/>
      <w:isLgl/>
      <w:lvlText w:val="%1.%2.%3.%4"/>
      <w:lvlJc w:val="left"/>
      <w:pPr>
        <w:ind w:left="1377" w:hanging="720"/>
      </w:pPr>
      <w:rPr>
        <w:rFonts w:cs="Times New Roman" w:hint="default"/>
      </w:rPr>
    </w:lvl>
    <w:lvl w:ilvl="4">
      <w:start w:val="1"/>
      <w:numFmt w:val="decimal"/>
      <w:isLgl/>
      <w:lvlText w:val="%1.%2.%3.%4.%5"/>
      <w:lvlJc w:val="left"/>
      <w:pPr>
        <w:ind w:left="1836" w:hanging="1080"/>
      </w:pPr>
      <w:rPr>
        <w:rFonts w:cs="Times New Roman" w:hint="default"/>
      </w:rPr>
    </w:lvl>
    <w:lvl w:ilvl="5">
      <w:start w:val="1"/>
      <w:numFmt w:val="decimal"/>
      <w:isLgl/>
      <w:lvlText w:val="%1.%2.%3.%4.%5.%6"/>
      <w:lvlJc w:val="left"/>
      <w:pPr>
        <w:ind w:left="1935" w:hanging="1080"/>
      </w:pPr>
      <w:rPr>
        <w:rFonts w:cs="Times New Roman" w:hint="default"/>
      </w:rPr>
    </w:lvl>
    <w:lvl w:ilvl="6">
      <w:start w:val="1"/>
      <w:numFmt w:val="decimal"/>
      <w:isLgl/>
      <w:lvlText w:val="%1.%2.%3.%4.%5.%6.%7"/>
      <w:lvlJc w:val="left"/>
      <w:pPr>
        <w:ind w:left="2394" w:hanging="1440"/>
      </w:pPr>
      <w:rPr>
        <w:rFonts w:cs="Times New Roman" w:hint="default"/>
      </w:rPr>
    </w:lvl>
    <w:lvl w:ilvl="7">
      <w:start w:val="1"/>
      <w:numFmt w:val="decimal"/>
      <w:isLgl/>
      <w:lvlText w:val="%1.%2.%3.%4.%5.%6.%7.%8"/>
      <w:lvlJc w:val="left"/>
      <w:pPr>
        <w:ind w:left="2493" w:hanging="1440"/>
      </w:pPr>
      <w:rPr>
        <w:rFonts w:cs="Times New Roman" w:hint="default"/>
      </w:rPr>
    </w:lvl>
    <w:lvl w:ilvl="8">
      <w:start w:val="1"/>
      <w:numFmt w:val="decimal"/>
      <w:isLgl/>
      <w:lvlText w:val="%1.%2.%3.%4.%5.%6.%7.%8.%9"/>
      <w:lvlJc w:val="left"/>
      <w:pPr>
        <w:ind w:left="2952" w:hanging="1800"/>
      </w:pPr>
      <w:rPr>
        <w:rFonts w:cs="Times New Roman" w:hint="default"/>
      </w:rPr>
    </w:lvl>
  </w:abstractNum>
  <w:abstractNum w:abstractNumId="22">
    <w:nsid w:val="5E273995"/>
    <w:multiLevelType w:val="multilevel"/>
    <w:tmpl w:val="96B8AECE"/>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3">
    <w:nsid w:val="6146144C"/>
    <w:multiLevelType w:val="hybridMultilevel"/>
    <w:tmpl w:val="A8E4E248"/>
    <w:lvl w:ilvl="0" w:tplc="E7543C78">
      <w:start w:val="1"/>
      <w:numFmt w:val="decimal"/>
      <w:lvlText w:val="3.%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4">
    <w:nsid w:val="61A07EC2"/>
    <w:multiLevelType w:val="multilevel"/>
    <w:tmpl w:val="FC445796"/>
    <w:lvl w:ilvl="0">
      <w:start w:val="2"/>
      <w:numFmt w:val="decimal"/>
      <w:lvlText w:val="%1"/>
      <w:lvlJc w:val="left"/>
      <w:pPr>
        <w:ind w:left="360" w:hanging="360"/>
      </w:pPr>
      <w:rPr>
        <w:rFonts w:cs="Times New Roman" w:hint="default"/>
        <w:color w:val="C00000"/>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C00000"/>
      </w:rPr>
    </w:lvl>
    <w:lvl w:ilvl="3">
      <w:start w:val="1"/>
      <w:numFmt w:val="decimal"/>
      <w:lvlText w:val="%1.%2.%3.%4"/>
      <w:lvlJc w:val="left"/>
      <w:pPr>
        <w:ind w:left="720" w:hanging="720"/>
      </w:pPr>
      <w:rPr>
        <w:rFonts w:cs="Times New Roman" w:hint="default"/>
        <w:color w:val="C00000"/>
      </w:rPr>
    </w:lvl>
    <w:lvl w:ilvl="4">
      <w:start w:val="1"/>
      <w:numFmt w:val="decimal"/>
      <w:lvlText w:val="%1.%2.%3.%4.%5"/>
      <w:lvlJc w:val="left"/>
      <w:pPr>
        <w:ind w:left="1080" w:hanging="1080"/>
      </w:pPr>
      <w:rPr>
        <w:rFonts w:cs="Times New Roman" w:hint="default"/>
        <w:color w:val="C00000"/>
      </w:rPr>
    </w:lvl>
    <w:lvl w:ilvl="5">
      <w:start w:val="1"/>
      <w:numFmt w:val="decimal"/>
      <w:lvlText w:val="%1.%2.%3.%4.%5.%6"/>
      <w:lvlJc w:val="left"/>
      <w:pPr>
        <w:ind w:left="1080" w:hanging="1080"/>
      </w:pPr>
      <w:rPr>
        <w:rFonts w:cs="Times New Roman" w:hint="default"/>
        <w:color w:val="C00000"/>
      </w:rPr>
    </w:lvl>
    <w:lvl w:ilvl="6">
      <w:start w:val="1"/>
      <w:numFmt w:val="decimal"/>
      <w:lvlText w:val="%1.%2.%3.%4.%5.%6.%7"/>
      <w:lvlJc w:val="left"/>
      <w:pPr>
        <w:ind w:left="1440" w:hanging="1440"/>
      </w:pPr>
      <w:rPr>
        <w:rFonts w:cs="Times New Roman" w:hint="default"/>
        <w:color w:val="C00000"/>
      </w:rPr>
    </w:lvl>
    <w:lvl w:ilvl="7">
      <w:start w:val="1"/>
      <w:numFmt w:val="decimal"/>
      <w:lvlText w:val="%1.%2.%3.%4.%5.%6.%7.%8"/>
      <w:lvlJc w:val="left"/>
      <w:pPr>
        <w:ind w:left="1440" w:hanging="1440"/>
      </w:pPr>
      <w:rPr>
        <w:rFonts w:cs="Times New Roman" w:hint="default"/>
        <w:color w:val="C00000"/>
      </w:rPr>
    </w:lvl>
    <w:lvl w:ilvl="8">
      <w:start w:val="1"/>
      <w:numFmt w:val="decimal"/>
      <w:lvlText w:val="%1.%2.%3.%4.%5.%6.%7.%8.%9"/>
      <w:lvlJc w:val="left"/>
      <w:pPr>
        <w:ind w:left="1440" w:hanging="1440"/>
      </w:pPr>
      <w:rPr>
        <w:rFonts w:cs="Times New Roman" w:hint="default"/>
        <w:color w:val="C00000"/>
      </w:rPr>
    </w:lvl>
  </w:abstractNum>
  <w:abstractNum w:abstractNumId="25">
    <w:nsid w:val="61BE1333"/>
    <w:multiLevelType w:val="multilevel"/>
    <w:tmpl w:val="262A97B2"/>
    <w:lvl w:ilvl="0">
      <w:start w:val="4"/>
      <w:numFmt w:val="decimal"/>
      <w:lvlText w:val="%1"/>
      <w:lvlJc w:val="left"/>
      <w:pPr>
        <w:ind w:left="480" w:hanging="480"/>
      </w:pPr>
      <w:rPr>
        <w:rFonts w:cs="Times New Roman" w:hint="default"/>
        <w:i w:val="0"/>
      </w:rPr>
    </w:lvl>
    <w:lvl w:ilvl="1">
      <w:start w:val="9"/>
      <w:numFmt w:val="decimal"/>
      <w:lvlText w:val="%1.%2"/>
      <w:lvlJc w:val="left"/>
      <w:pPr>
        <w:ind w:left="480" w:hanging="480"/>
      </w:pPr>
      <w:rPr>
        <w:rFonts w:cs="Times New Roman" w:hint="default"/>
        <w:i w:val="0"/>
      </w:rPr>
    </w:lvl>
    <w:lvl w:ilvl="2">
      <w:start w:val="1"/>
      <w:numFmt w:val="decimal"/>
      <w:lvlText w:val="%1.%2.%3"/>
      <w:lvlJc w:val="left"/>
      <w:pPr>
        <w:ind w:left="720" w:hanging="720"/>
      </w:pPr>
      <w:rPr>
        <w:rFonts w:cs="Times New Roman" w:hint="default"/>
        <w:i w:val="0"/>
      </w:rPr>
    </w:lvl>
    <w:lvl w:ilvl="3">
      <w:start w:val="1"/>
      <w:numFmt w:val="decimal"/>
      <w:lvlText w:val="%1.%2.%3.%4"/>
      <w:lvlJc w:val="left"/>
      <w:pPr>
        <w:ind w:left="720" w:hanging="720"/>
      </w:pPr>
      <w:rPr>
        <w:rFonts w:cs="Times New Roman" w:hint="default"/>
        <w:i w:val="0"/>
      </w:rPr>
    </w:lvl>
    <w:lvl w:ilvl="4">
      <w:start w:val="1"/>
      <w:numFmt w:val="decimal"/>
      <w:lvlText w:val="%1.%2.%3.%4.%5"/>
      <w:lvlJc w:val="left"/>
      <w:pPr>
        <w:ind w:left="1080" w:hanging="1080"/>
      </w:pPr>
      <w:rPr>
        <w:rFonts w:cs="Times New Roman" w:hint="default"/>
        <w:i w:val="0"/>
      </w:rPr>
    </w:lvl>
    <w:lvl w:ilvl="5">
      <w:start w:val="1"/>
      <w:numFmt w:val="decimal"/>
      <w:lvlText w:val="%1.%2.%3.%4.%5.%6"/>
      <w:lvlJc w:val="left"/>
      <w:pPr>
        <w:ind w:left="1080" w:hanging="1080"/>
      </w:pPr>
      <w:rPr>
        <w:rFonts w:cs="Times New Roman" w:hint="default"/>
        <w:i w:val="0"/>
      </w:rPr>
    </w:lvl>
    <w:lvl w:ilvl="6">
      <w:start w:val="1"/>
      <w:numFmt w:val="decimal"/>
      <w:lvlText w:val="%1.%2.%3.%4.%5.%6.%7"/>
      <w:lvlJc w:val="left"/>
      <w:pPr>
        <w:ind w:left="1440" w:hanging="1440"/>
      </w:pPr>
      <w:rPr>
        <w:rFonts w:cs="Times New Roman" w:hint="default"/>
        <w:i w:val="0"/>
      </w:rPr>
    </w:lvl>
    <w:lvl w:ilvl="7">
      <w:start w:val="1"/>
      <w:numFmt w:val="decimal"/>
      <w:lvlText w:val="%1.%2.%3.%4.%5.%6.%7.%8"/>
      <w:lvlJc w:val="left"/>
      <w:pPr>
        <w:ind w:left="1440" w:hanging="1440"/>
      </w:pPr>
      <w:rPr>
        <w:rFonts w:cs="Times New Roman" w:hint="default"/>
        <w:i w:val="0"/>
      </w:rPr>
    </w:lvl>
    <w:lvl w:ilvl="8">
      <w:start w:val="1"/>
      <w:numFmt w:val="decimal"/>
      <w:lvlText w:val="%1.%2.%3.%4.%5.%6.%7.%8.%9"/>
      <w:lvlJc w:val="left"/>
      <w:pPr>
        <w:ind w:left="1800" w:hanging="1800"/>
      </w:pPr>
      <w:rPr>
        <w:rFonts w:cs="Times New Roman" w:hint="default"/>
        <w:i w:val="0"/>
      </w:rPr>
    </w:lvl>
  </w:abstractNum>
  <w:abstractNum w:abstractNumId="26">
    <w:nsid w:val="67FF7050"/>
    <w:multiLevelType w:val="multilevel"/>
    <w:tmpl w:val="1C02BF44"/>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7">
    <w:nsid w:val="6DE10FB7"/>
    <w:multiLevelType w:val="multilevel"/>
    <w:tmpl w:val="DCD8DB36"/>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8">
    <w:nsid w:val="6FE573D7"/>
    <w:multiLevelType w:val="multilevel"/>
    <w:tmpl w:val="7FD46232"/>
    <w:lvl w:ilvl="0">
      <w:start w:val="4"/>
      <w:numFmt w:val="decimal"/>
      <w:lvlText w:val="%1"/>
      <w:lvlJc w:val="left"/>
      <w:pPr>
        <w:ind w:left="600" w:hanging="600"/>
      </w:pPr>
      <w:rPr>
        <w:rFonts w:cs="Times New Roman" w:hint="default"/>
      </w:rPr>
    </w:lvl>
    <w:lvl w:ilvl="1">
      <w:start w:val="10"/>
      <w:numFmt w:val="decimal"/>
      <w:lvlText w:val="%1.%2"/>
      <w:lvlJc w:val="left"/>
      <w:pPr>
        <w:ind w:left="607" w:hanging="600"/>
      </w:pPr>
      <w:rPr>
        <w:rFonts w:cs="Times New Roman" w:hint="default"/>
      </w:rPr>
    </w:lvl>
    <w:lvl w:ilvl="2">
      <w:start w:val="1"/>
      <w:numFmt w:val="decimal"/>
      <w:lvlText w:val="%1.%2.%3"/>
      <w:lvlJc w:val="left"/>
      <w:pPr>
        <w:ind w:left="734" w:hanging="720"/>
      </w:pPr>
      <w:rPr>
        <w:rFonts w:cs="Times New Roman" w:hint="default"/>
      </w:rPr>
    </w:lvl>
    <w:lvl w:ilvl="3">
      <w:start w:val="1"/>
      <w:numFmt w:val="decimal"/>
      <w:lvlText w:val="%1.%2.%3.%4"/>
      <w:lvlJc w:val="left"/>
      <w:pPr>
        <w:ind w:left="741" w:hanging="720"/>
      </w:pPr>
      <w:rPr>
        <w:rFonts w:cs="Times New Roman" w:hint="default"/>
      </w:rPr>
    </w:lvl>
    <w:lvl w:ilvl="4">
      <w:start w:val="1"/>
      <w:numFmt w:val="decimal"/>
      <w:lvlText w:val="%1.%2.%3.%4.%5"/>
      <w:lvlJc w:val="left"/>
      <w:pPr>
        <w:ind w:left="1108" w:hanging="1080"/>
      </w:pPr>
      <w:rPr>
        <w:rFonts w:cs="Times New Roman" w:hint="default"/>
      </w:rPr>
    </w:lvl>
    <w:lvl w:ilvl="5">
      <w:start w:val="1"/>
      <w:numFmt w:val="decimal"/>
      <w:lvlText w:val="%1.%2.%3.%4.%5.%6"/>
      <w:lvlJc w:val="left"/>
      <w:pPr>
        <w:ind w:left="1115" w:hanging="1080"/>
      </w:pPr>
      <w:rPr>
        <w:rFonts w:cs="Times New Roman" w:hint="default"/>
      </w:rPr>
    </w:lvl>
    <w:lvl w:ilvl="6">
      <w:start w:val="1"/>
      <w:numFmt w:val="decimal"/>
      <w:lvlText w:val="%1.%2.%3.%4.%5.%6.%7"/>
      <w:lvlJc w:val="left"/>
      <w:pPr>
        <w:ind w:left="1482" w:hanging="1440"/>
      </w:pPr>
      <w:rPr>
        <w:rFonts w:cs="Times New Roman" w:hint="default"/>
      </w:rPr>
    </w:lvl>
    <w:lvl w:ilvl="7">
      <w:start w:val="1"/>
      <w:numFmt w:val="decimal"/>
      <w:lvlText w:val="%1.%2.%3.%4.%5.%6.%7.%8"/>
      <w:lvlJc w:val="left"/>
      <w:pPr>
        <w:ind w:left="1489" w:hanging="1440"/>
      </w:pPr>
      <w:rPr>
        <w:rFonts w:cs="Times New Roman" w:hint="default"/>
      </w:rPr>
    </w:lvl>
    <w:lvl w:ilvl="8">
      <w:start w:val="1"/>
      <w:numFmt w:val="decimal"/>
      <w:lvlText w:val="%1.%2.%3.%4.%5.%6.%7.%8.%9"/>
      <w:lvlJc w:val="left"/>
      <w:pPr>
        <w:ind w:left="1856" w:hanging="1800"/>
      </w:pPr>
      <w:rPr>
        <w:rFonts w:cs="Times New Roman" w:hint="default"/>
      </w:rPr>
    </w:lvl>
  </w:abstractNum>
  <w:abstractNum w:abstractNumId="29">
    <w:nsid w:val="777771BF"/>
    <w:multiLevelType w:val="multilevel"/>
    <w:tmpl w:val="C1183EC2"/>
    <w:lvl w:ilvl="0">
      <w:start w:val="4"/>
      <w:numFmt w:val="decimal"/>
      <w:lvlText w:val="%1"/>
      <w:lvlJc w:val="left"/>
      <w:pPr>
        <w:ind w:left="360" w:hanging="360"/>
      </w:pPr>
      <w:rPr>
        <w:rFonts w:cs="Times New Roman" w:hint="default"/>
      </w:rPr>
    </w:lvl>
    <w:lvl w:ilvl="1">
      <w:start w:val="1"/>
      <w:numFmt w:val="decimal"/>
      <w:lvlText w:val="%1.%2"/>
      <w:lvlJc w:val="left"/>
      <w:pPr>
        <w:ind w:left="819" w:hanging="360"/>
      </w:pPr>
      <w:rPr>
        <w:rFonts w:cs="Times New Roman" w:hint="default"/>
      </w:rPr>
    </w:lvl>
    <w:lvl w:ilvl="2">
      <w:start w:val="1"/>
      <w:numFmt w:val="decimal"/>
      <w:lvlText w:val="%1.%2.%3"/>
      <w:lvlJc w:val="left"/>
      <w:pPr>
        <w:ind w:left="1638" w:hanging="720"/>
      </w:pPr>
      <w:rPr>
        <w:rFonts w:cs="Times New Roman" w:hint="default"/>
      </w:rPr>
    </w:lvl>
    <w:lvl w:ilvl="3">
      <w:start w:val="1"/>
      <w:numFmt w:val="decimal"/>
      <w:lvlText w:val="%1.%2.%3.%4"/>
      <w:lvlJc w:val="left"/>
      <w:pPr>
        <w:ind w:left="2097" w:hanging="720"/>
      </w:pPr>
      <w:rPr>
        <w:rFonts w:cs="Times New Roman" w:hint="default"/>
      </w:rPr>
    </w:lvl>
    <w:lvl w:ilvl="4">
      <w:start w:val="1"/>
      <w:numFmt w:val="decimal"/>
      <w:lvlText w:val="%1.%2.%3.%4.%5"/>
      <w:lvlJc w:val="left"/>
      <w:pPr>
        <w:ind w:left="2916" w:hanging="1080"/>
      </w:pPr>
      <w:rPr>
        <w:rFonts w:cs="Times New Roman" w:hint="default"/>
      </w:rPr>
    </w:lvl>
    <w:lvl w:ilvl="5">
      <w:start w:val="1"/>
      <w:numFmt w:val="decimal"/>
      <w:lvlText w:val="%1.%2.%3.%4.%5.%6"/>
      <w:lvlJc w:val="left"/>
      <w:pPr>
        <w:ind w:left="3375" w:hanging="1080"/>
      </w:pPr>
      <w:rPr>
        <w:rFonts w:cs="Times New Roman" w:hint="default"/>
      </w:rPr>
    </w:lvl>
    <w:lvl w:ilvl="6">
      <w:start w:val="1"/>
      <w:numFmt w:val="decimal"/>
      <w:lvlText w:val="%1.%2.%3.%4.%5.%6.%7"/>
      <w:lvlJc w:val="left"/>
      <w:pPr>
        <w:ind w:left="4194" w:hanging="1440"/>
      </w:pPr>
      <w:rPr>
        <w:rFonts w:cs="Times New Roman" w:hint="default"/>
      </w:rPr>
    </w:lvl>
    <w:lvl w:ilvl="7">
      <w:start w:val="1"/>
      <w:numFmt w:val="decimal"/>
      <w:lvlText w:val="%1.%2.%3.%4.%5.%6.%7.%8"/>
      <w:lvlJc w:val="left"/>
      <w:pPr>
        <w:ind w:left="4653" w:hanging="1440"/>
      </w:pPr>
      <w:rPr>
        <w:rFonts w:cs="Times New Roman" w:hint="default"/>
      </w:rPr>
    </w:lvl>
    <w:lvl w:ilvl="8">
      <w:start w:val="1"/>
      <w:numFmt w:val="decimal"/>
      <w:lvlText w:val="%1.%2.%3.%4.%5.%6.%7.%8.%9"/>
      <w:lvlJc w:val="left"/>
      <w:pPr>
        <w:ind w:left="5472" w:hanging="1800"/>
      </w:pPr>
      <w:rPr>
        <w:rFonts w:cs="Times New Roman" w:hint="default"/>
      </w:rPr>
    </w:lvl>
  </w:abstractNum>
  <w:abstractNum w:abstractNumId="30">
    <w:nsid w:val="77FD782C"/>
    <w:multiLevelType w:val="multilevel"/>
    <w:tmpl w:val="BBFC617C"/>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1">
    <w:nsid w:val="78A40201"/>
    <w:multiLevelType w:val="multilevel"/>
    <w:tmpl w:val="51E8BCC8"/>
    <w:lvl w:ilvl="0">
      <w:start w:val="4"/>
      <w:numFmt w:val="decimal"/>
      <w:lvlText w:val="%1"/>
      <w:lvlJc w:val="left"/>
      <w:pPr>
        <w:ind w:left="360" w:hanging="360"/>
      </w:pPr>
      <w:rPr>
        <w:rFonts w:cs="Tahoma" w:hint="default"/>
      </w:rPr>
    </w:lvl>
    <w:lvl w:ilvl="1">
      <w:start w:val="1"/>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720" w:hanging="72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num w:numId="1">
    <w:abstractNumId w:val="16"/>
  </w:num>
  <w:num w:numId="2">
    <w:abstractNumId w:val="7"/>
  </w:num>
  <w:num w:numId="3">
    <w:abstractNumId w:val="2"/>
  </w:num>
  <w:num w:numId="4">
    <w:abstractNumId w:val="24"/>
  </w:num>
  <w:num w:numId="5">
    <w:abstractNumId w:val="5"/>
  </w:num>
  <w:num w:numId="6">
    <w:abstractNumId w:val="9"/>
  </w:num>
  <w:num w:numId="7">
    <w:abstractNumId w:val="13"/>
  </w:num>
  <w:num w:numId="8">
    <w:abstractNumId w:val="29"/>
  </w:num>
  <w:num w:numId="9">
    <w:abstractNumId w:val="12"/>
  </w:num>
  <w:num w:numId="10">
    <w:abstractNumId w:val="14"/>
  </w:num>
  <w:num w:numId="11">
    <w:abstractNumId w:val="21"/>
  </w:num>
  <w:num w:numId="12">
    <w:abstractNumId w:val="3"/>
  </w:num>
  <w:num w:numId="13">
    <w:abstractNumId w:val="8"/>
  </w:num>
  <w:num w:numId="14">
    <w:abstractNumId w:val="15"/>
  </w:num>
  <w:num w:numId="15">
    <w:abstractNumId w:val="19"/>
  </w:num>
  <w:num w:numId="16">
    <w:abstractNumId w:val="27"/>
  </w:num>
  <w:num w:numId="17">
    <w:abstractNumId w:val="26"/>
  </w:num>
  <w:num w:numId="18">
    <w:abstractNumId w:val="11"/>
  </w:num>
  <w:num w:numId="19">
    <w:abstractNumId w:val="30"/>
  </w:num>
  <w:num w:numId="20">
    <w:abstractNumId w:val="4"/>
  </w:num>
  <w:num w:numId="21">
    <w:abstractNumId w:val="18"/>
  </w:num>
  <w:num w:numId="22">
    <w:abstractNumId w:val="10"/>
  </w:num>
  <w:num w:numId="23">
    <w:abstractNumId w:val="23"/>
  </w:num>
  <w:num w:numId="24">
    <w:abstractNumId w:val="0"/>
  </w:num>
  <w:num w:numId="25">
    <w:abstractNumId w:val="22"/>
  </w:num>
  <w:num w:numId="26">
    <w:abstractNumId w:val="20"/>
  </w:num>
  <w:num w:numId="27">
    <w:abstractNumId w:val="31"/>
  </w:num>
  <w:num w:numId="28">
    <w:abstractNumId w:val="1"/>
  </w:num>
  <w:num w:numId="29">
    <w:abstractNumId w:val="6"/>
  </w:num>
  <w:num w:numId="30">
    <w:abstractNumId w:val="25"/>
  </w:num>
  <w:num w:numId="31">
    <w:abstractNumId w:val="28"/>
  </w:num>
  <w:num w:numId="3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460E50"/>
    <w:rsid w:val="000020D6"/>
    <w:rsid w:val="00026C27"/>
    <w:rsid w:val="00036972"/>
    <w:rsid w:val="00041C1A"/>
    <w:rsid w:val="00067866"/>
    <w:rsid w:val="0007335B"/>
    <w:rsid w:val="000C5A20"/>
    <w:rsid w:val="000E6590"/>
    <w:rsid w:val="00126967"/>
    <w:rsid w:val="00187BBD"/>
    <w:rsid w:val="001B3F68"/>
    <w:rsid w:val="0020310F"/>
    <w:rsid w:val="00235131"/>
    <w:rsid w:val="0024516D"/>
    <w:rsid w:val="0025472B"/>
    <w:rsid w:val="002C4A60"/>
    <w:rsid w:val="002C5225"/>
    <w:rsid w:val="0034640F"/>
    <w:rsid w:val="00356675"/>
    <w:rsid w:val="003A09B7"/>
    <w:rsid w:val="003A65DD"/>
    <w:rsid w:val="003B0C11"/>
    <w:rsid w:val="003C6ACA"/>
    <w:rsid w:val="003C793A"/>
    <w:rsid w:val="003D4F9E"/>
    <w:rsid w:val="0042785A"/>
    <w:rsid w:val="00450F1B"/>
    <w:rsid w:val="00460E50"/>
    <w:rsid w:val="00466633"/>
    <w:rsid w:val="004876CF"/>
    <w:rsid w:val="00496444"/>
    <w:rsid w:val="004A2F71"/>
    <w:rsid w:val="004C0717"/>
    <w:rsid w:val="00523B12"/>
    <w:rsid w:val="00524714"/>
    <w:rsid w:val="00534598"/>
    <w:rsid w:val="005504CF"/>
    <w:rsid w:val="00571C44"/>
    <w:rsid w:val="0058071D"/>
    <w:rsid w:val="005E1337"/>
    <w:rsid w:val="00607002"/>
    <w:rsid w:val="00616B65"/>
    <w:rsid w:val="006172A4"/>
    <w:rsid w:val="0066145F"/>
    <w:rsid w:val="00672661"/>
    <w:rsid w:val="006F21AE"/>
    <w:rsid w:val="00725393"/>
    <w:rsid w:val="00726D09"/>
    <w:rsid w:val="00773A7C"/>
    <w:rsid w:val="007965BB"/>
    <w:rsid w:val="007A36FB"/>
    <w:rsid w:val="007D13CB"/>
    <w:rsid w:val="007E4645"/>
    <w:rsid w:val="0080152C"/>
    <w:rsid w:val="008C5CB3"/>
    <w:rsid w:val="00913970"/>
    <w:rsid w:val="00913EBA"/>
    <w:rsid w:val="00914C35"/>
    <w:rsid w:val="009177EE"/>
    <w:rsid w:val="009323A0"/>
    <w:rsid w:val="00932D50"/>
    <w:rsid w:val="00952663"/>
    <w:rsid w:val="009D1E4D"/>
    <w:rsid w:val="009E09A3"/>
    <w:rsid w:val="009F2298"/>
    <w:rsid w:val="00A04AEC"/>
    <w:rsid w:val="00A1643F"/>
    <w:rsid w:val="00A5568C"/>
    <w:rsid w:val="00AB09AD"/>
    <w:rsid w:val="00AB7F2D"/>
    <w:rsid w:val="00AC4103"/>
    <w:rsid w:val="00AD723C"/>
    <w:rsid w:val="00AE34B3"/>
    <w:rsid w:val="00B8115D"/>
    <w:rsid w:val="00BB202E"/>
    <w:rsid w:val="00BB67F9"/>
    <w:rsid w:val="00BF30CF"/>
    <w:rsid w:val="00C21833"/>
    <w:rsid w:val="00C52AEF"/>
    <w:rsid w:val="00C615B2"/>
    <w:rsid w:val="00CC0158"/>
    <w:rsid w:val="00CF46D7"/>
    <w:rsid w:val="00D045E7"/>
    <w:rsid w:val="00D059AA"/>
    <w:rsid w:val="00D20143"/>
    <w:rsid w:val="00D73541"/>
    <w:rsid w:val="00D82368"/>
    <w:rsid w:val="00DA0020"/>
    <w:rsid w:val="00DB2182"/>
    <w:rsid w:val="00E028EC"/>
    <w:rsid w:val="00E22AC4"/>
    <w:rsid w:val="00E52142"/>
    <w:rsid w:val="00E57A17"/>
    <w:rsid w:val="00E63E75"/>
    <w:rsid w:val="00E66AD4"/>
    <w:rsid w:val="00EC4B95"/>
    <w:rsid w:val="00ED5CD6"/>
    <w:rsid w:val="00EE213A"/>
    <w:rsid w:val="00EF1BB6"/>
    <w:rsid w:val="00F12243"/>
    <w:rsid w:val="00F92664"/>
    <w:rsid w:val="00FA48E2"/>
    <w:rsid w:val="00FC0E66"/>
    <w:rsid w:val="00FF0502"/>
    <w:rsid w:val="00FF7E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E50"/>
    <w:pPr>
      <w:spacing w:line="276" w:lineRule="auto"/>
    </w:pPr>
    <w:rPr>
      <w:rFonts w:ascii="Tahoma" w:hAnsi="Tahoma" w:cs="Tahoma"/>
      <w:noProof/>
      <w:sz w:val="22"/>
      <w:szCs w:val="22"/>
      <w:lang w:val="id-ID"/>
    </w:rPr>
  </w:style>
  <w:style w:type="paragraph" w:styleId="Heading1">
    <w:name w:val="heading 1"/>
    <w:basedOn w:val="Normal"/>
    <w:next w:val="Normal"/>
    <w:link w:val="Heading1Char"/>
    <w:uiPriority w:val="9"/>
    <w:qFormat/>
    <w:rsid w:val="00450F1B"/>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
    <w:unhideWhenUsed/>
    <w:qFormat/>
    <w:rsid w:val="00460E50"/>
    <w:pPr>
      <w:keepNext/>
      <w:spacing w:after="240" w:line="240" w:lineRule="auto"/>
      <w:outlineLvl w:val="1"/>
    </w:pPr>
    <w:rPr>
      <w:rFonts w:ascii="Calibri" w:hAnsi="Calibri" w:cs="Times New Roman"/>
      <w:b/>
      <w:bCs/>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50F1B"/>
    <w:rPr>
      <w:rFonts w:ascii="Cambria" w:hAnsi="Cambria" w:cs="Times New Roman"/>
      <w:b/>
      <w:bCs/>
      <w:noProof/>
      <w:kern w:val="32"/>
      <w:sz w:val="32"/>
      <w:szCs w:val="32"/>
      <w:lang w:eastAsia="en-US"/>
    </w:rPr>
  </w:style>
  <w:style w:type="character" w:customStyle="1" w:styleId="Heading2Char">
    <w:name w:val="Heading 2 Char"/>
    <w:basedOn w:val="DefaultParagraphFont"/>
    <w:link w:val="Heading2"/>
    <w:uiPriority w:val="9"/>
    <w:locked/>
    <w:rsid w:val="00460E50"/>
    <w:rPr>
      <w:rFonts w:ascii="Times New Roman" w:hAnsi="Times New Roman" w:cs="Times New Roman"/>
      <w:b/>
      <w:bCs/>
      <w:iCs/>
      <w:noProof/>
      <w:sz w:val="28"/>
      <w:szCs w:val="28"/>
      <w:lang w:val="id-ID"/>
    </w:rPr>
  </w:style>
  <w:style w:type="paragraph" w:styleId="ListParagraph">
    <w:name w:val="List Paragraph"/>
    <w:basedOn w:val="Normal"/>
    <w:link w:val="ListParagraphChar"/>
    <w:uiPriority w:val="34"/>
    <w:qFormat/>
    <w:rsid w:val="00460E50"/>
    <w:pPr>
      <w:spacing w:after="200"/>
      <w:ind w:left="720"/>
      <w:contextualSpacing/>
    </w:pPr>
    <w:rPr>
      <w:rFonts w:ascii="Calibri" w:hAnsi="Calibri" w:cs="Times New Roman"/>
      <w:noProof w:val="0"/>
      <w:sz w:val="20"/>
      <w:szCs w:val="20"/>
      <w:lang w:eastAsia="id-ID"/>
    </w:rPr>
  </w:style>
  <w:style w:type="character" w:customStyle="1" w:styleId="ListParagraphChar">
    <w:name w:val="List Paragraph Char"/>
    <w:link w:val="ListParagraph"/>
    <w:uiPriority w:val="34"/>
    <w:locked/>
    <w:rsid w:val="00460E50"/>
    <w:rPr>
      <w:rFonts w:ascii="Calibri" w:hAnsi="Calibri"/>
      <w:sz w:val="20"/>
      <w:lang w:val="id-ID"/>
    </w:rPr>
  </w:style>
  <w:style w:type="paragraph" w:styleId="Footer">
    <w:name w:val="footer"/>
    <w:basedOn w:val="Normal"/>
    <w:link w:val="FooterChar"/>
    <w:uiPriority w:val="99"/>
    <w:unhideWhenUsed/>
    <w:rsid w:val="00460E50"/>
    <w:pPr>
      <w:tabs>
        <w:tab w:val="center" w:pos="4680"/>
        <w:tab w:val="right" w:pos="9360"/>
      </w:tabs>
    </w:pPr>
  </w:style>
  <w:style w:type="character" w:customStyle="1" w:styleId="FooterChar">
    <w:name w:val="Footer Char"/>
    <w:basedOn w:val="DefaultParagraphFont"/>
    <w:link w:val="Footer"/>
    <w:uiPriority w:val="99"/>
    <w:locked/>
    <w:rsid w:val="00460E50"/>
    <w:rPr>
      <w:rFonts w:ascii="Tahoma" w:hAnsi="Tahoma" w:cs="Tahoma"/>
      <w:noProof/>
      <w:lang w:val="id-ID"/>
    </w:rPr>
  </w:style>
  <w:style w:type="paragraph" w:styleId="NormalWeb">
    <w:name w:val="Normal (Web)"/>
    <w:basedOn w:val="Normal"/>
    <w:uiPriority w:val="99"/>
    <w:unhideWhenUsed/>
    <w:rsid w:val="00460E50"/>
    <w:pPr>
      <w:spacing w:before="100" w:beforeAutospacing="1" w:after="100" w:afterAutospacing="1" w:line="240" w:lineRule="auto"/>
    </w:pPr>
    <w:rPr>
      <w:rFonts w:ascii="Calibri" w:hAnsi="Calibri" w:cs="Times New Roman"/>
      <w:noProof w:val="0"/>
      <w:sz w:val="24"/>
      <w:szCs w:val="24"/>
      <w:lang w:eastAsia="id-I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2004</Words>
  <Characters>11426</Characters>
  <Application>Microsoft Office Word</Application>
  <DocSecurity>0</DocSecurity>
  <Lines>95</Lines>
  <Paragraphs>26</Paragraphs>
  <ScaleCrop>false</ScaleCrop>
  <Company>Hewlett-Packard</Company>
  <LinksUpToDate>false</LinksUpToDate>
  <CharactersWithSpaces>13404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sodeli</dc:creator>
  <cp:keywords/>
  <dc:description/>
  <cp:lastModifiedBy>EndUser</cp:lastModifiedBy>
  <cp:revision>2</cp:revision>
  <cp:lastPrinted>2013-04-11T06:13:00Z</cp:lastPrinted>
  <dcterms:created xsi:type="dcterms:W3CDTF">2013-06-30T03:17:00Z</dcterms:created>
  <dcterms:modified xsi:type="dcterms:W3CDTF">2013-06-30T03:17:00Z</dcterms:modified>
</cp:coreProperties>
</file>